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79423" w14:textId="77777777" w:rsidR="008947C1" w:rsidRDefault="008947C1">
      <w:pPr>
        <w:pStyle w:val="Header"/>
        <w:rPr>
          <w:rFonts w:ascii="Arial" w:hAnsi="Arial" w:cs="Arial"/>
          <w:b/>
          <w:bCs/>
          <w:sz w:val="44"/>
          <w:szCs w:val="44"/>
        </w:rPr>
      </w:pPr>
    </w:p>
    <w:p w14:paraId="729AD309" w14:textId="77777777" w:rsidR="00875A41" w:rsidRPr="008947C1" w:rsidRDefault="00406F4D">
      <w:pPr>
        <w:pStyle w:val="Header"/>
        <w:rPr>
          <w:rFonts w:ascii="Arial" w:hAnsi="Arial" w:cs="Arial"/>
          <w:b/>
          <w:bCs/>
          <w:sz w:val="44"/>
          <w:szCs w:val="44"/>
        </w:rPr>
      </w:pPr>
      <w:r w:rsidRPr="008947C1">
        <w:rPr>
          <w:rFonts w:ascii="Arial" w:hAnsi="Arial" w:cs="Arial"/>
          <w:b/>
          <w:bCs/>
          <w:sz w:val="44"/>
          <w:szCs w:val="44"/>
        </w:rPr>
        <w:t xml:space="preserve">SIF </w:t>
      </w:r>
      <w:r w:rsidR="00D14F8D" w:rsidRPr="008947C1">
        <w:rPr>
          <w:rFonts w:ascii="Arial" w:hAnsi="Arial" w:cs="Arial"/>
          <w:b/>
          <w:bCs/>
          <w:sz w:val="44"/>
          <w:szCs w:val="44"/>
        </w:rPr>
        <w:t xml:space="preserve">Data Model Extension </w:t>
      </w:r>
      <w:r w:rsidR="008947C1">
        <w:rPr>
          <w:rFonts w:ascii="Arial" w:hAnsi="Arial" w:cs="Arial"/>
          <w:b/>
          <w:bCs/>
          <w:sz w:val="44"/>
          <w:szCs w:val="44"/>
        </w:rPr>
        <w:t>Proposal</w:t>
      </w:r>
      <w:r w:rsidR="00D14F8D" w:rsidRPr="008947C1">
        <w:rPr>
          <w:rFonts w:ascii="Arial" w:hAnsi="Arial" w:cs="Arial"/>
          <w:b/>
          <w:bCs/>
          <w:sz w:val="44"/>
          <w:szCs w:val="44"/>
        </w:rPr>
        <w:t xml:space="preserve"> </w:t>
      </w:r>
      <w:r w:rsidR="00160D0B">
        <w:rPr>
          <w:rFonts w:ascii="Arial" w:hAnsi="Arial" w:cs="Arial"/>
          <w:b/>
          <w:bCs/>
          <w:sz w:val="44"/>
          <w:szCs w:val="44"/>
        </w:rPr>
        <w:t>Template</w:t>
      </w:r>
    </w:p>
    <w:p w14:paraId="389EF5AF" w14:textId="77777777" w:rsidR="00D14F8D" w:rsidRDefault="00D14F8D">
      <w:pPr>
        <w:pStyle w:val="Header"/>
        <w:rPr>
          <w:rFonts w:ascii="Arial" w:hAnsi="Arial" w:cs="Arial"/>
          <w:bCs/>
          <w:sz w:val="22"/>
          <w:szCs w:val="22"/>
        </w:rPr>
      </w:pPr>
    </w:p>
    <w:p w14:paraId="45440654" w14:textId="77777777" w:rsidR="00B02B60" w:rsidRDefault="00B02B60">
      <w:pPr>
        <w:pStyle w:val="Header"/>
        <w:rPr>
          <w:rFonts w:ascii="Arial" w:hAnsi="Arial" w:cs="Arial"/>
          <w:bCs/>
          <w:i/>
          <w:sz w:val="22"/>
          <w:szCs w:val="22"/>
        </w:rPr>
      </w:pPr>
      <w:r>
        <w:rPr>
          <w:rFonts w:ascii="Arial" w:hAnsi="Arial" w:cs="Arial"/>
          <w:bCs/>
          <w:i/>
          <w:sz w:val="22"/>
          <w:szCs w:val="22"/>
        </w:rPr>
        <w:t xml:space="preserve">This </w:t>
      </w:r>
      <w:r w:rsidR="00160D0B">
        <w:rPr>
          <w:rFonts w:ascii="Arial" w:hAnsi="Arial" w:cs="Arial"/>
          <w:bCs/>
          <w:i/>
          <w:sz w:val="22"/>
          <w:szCs w:val="22"/>
        </w:rPr>
        <w:t>template should be</w:t>
      </w:r>
      <w:r>
        <w:rPr>
          <w:rFonts w:ascii="Arial" w:hAnsi="Arial" w:cs="Arial"/>
          <w:bCs/>
          <w:i/>
          <w:sz w:val="22"/>
          <w:szCs w:val="22"/>
        </w:rPr>
        <w:t xml:space="preserve"> used by individuals or Project Teams to submit (and later track the progress of) </w:t>
      </w:r>
      <w:r w:rsidR="00C532A4">
        <w:rPr>
          <w:rFonts w:ascii="Arial" w:hAnsi="Arial" w:cs="Arial"/>
          <w:bCs/>
          <w:i/>
          <w:sz w:val="22"/>
          <w:szCs w:val="22"/>
        </w:rPr>
        <w:t xml:space="preserve">proposed </w:t>
      </w:r>
      <w:r>
        <w:rPr>
          <w:rFonts w:ascii="Arial" w:hAnsi="Arial" w:cs="Arial"/>
          <w:bCs/>
          <w:i/>
          <w:sz w:val="22"/>
          <w:szCs w:val="22"/>
        </w:rPr>
        <w:t xml:space="preserve">extensions to the SIF Data Model.  These extensions can either </w:t>
      </w:r>
      <w:r w:rsidR="00C532A4">
        <w:rPr>
          <w:rFonts w:ascii="Arial" w:hAnsi="Arial" w:cs="Arial"/>
          <w:bCs/>
          <w:i/>
          <w:sz w:val="22"/>
          <w:szCs w:val="22"/>
        </w:rPr>
        <w:t xml:space="preserve">be </w:t>
      </w:r>
      <w:r>
        <w:rPr>
          <w:rFonts w:ascii="Arial" w:hAnsi="Arial" w:cs="Arial"/>
          <w:bCs/>
          <w:i/>
          <w:sz w:val="22"/>
          <w:szCs w:val="22"/>
        </w:rPr>
        <w:t xml:space="preserve">new </w:t>
      </w:r>
      <w:r w:rsidR="00C532A4">
        <w:rPr>
          <w:rFonts w:ascii="Arial" w:hAnsi="Arial" w:cs="Arial"/>
          <w:bCs/>
          <w:i/>
          <w:sz w:val="22"/>
          <w:szCs w:val="22"/>
        </w:rPr>
        <w:t xml:space="preserve">data </w:t>
      </w:r>
      <w:r>
        <w:rPr>
          <w:rFonts w:ascii="Arial" w:hAnsi="Arial" w:cs="Arial"/>
          <w:bCs/>
          <w:i/>
          <w:sz w:val="22"/>
          <w:szCs w:val="22"/>
        </w:rPr>
        <w:t xml:space="preserve">objects or revisions to </w:t>
      </w:r>
      <w:r w:rsidR="00C532A4">
        <w:rPr>
          <w:rFonts w:ascii="Arial" w:hAnsi="Arial" w:cs="Arial"/>
          <w:bCs/>
          <w:i/>
          <w:sz w:val="22"/>
          <w:szCs w:val="22"/>
        </w:rPr>
        <w:t xml:space="preserve">the schema defining elements and / or attributes in </w:t>
      </w:r>
      <w:r>
        <w:rPr>
          <w:rFonts w:ascii="Arial" w:hAnsi="Arial" w:cs="Arial"/>
          <w:bCs/>
          <w:i/>
          <w:sz w:val="22"/>
          <w:szCs w:val="22"/>
        </w:rPr>
        <w:t xml:space="preserve">existing </w:t>
      </w:r>
      <w:r w:rsidR="00C532A4">
        <w:rPr>
          <w:rFonts w:ascii="Arial" w:hAnsi="Arial" w:cs="Arial"/>
          <w:bCs/>
          <w:i/>
          <w:sz w:val="22"/>
          <w:szCs w:val="22"/>
        </w:rPr>
        <w:t>ones</w:t>
      </w:r>
      <w:r>
        <w:rPr>
          <w:rFonts w:ascii="Arial" w:hAnsi="Arial" w:cs="Arial"/>
          <w:bCs/>
          <w:i/>
          <w:sz w:val="22"/>
          <w:szCs w:val="22"/>
        </w:rPr>
        <w:t>.</w:t>
      </w:r>
    </w:p>
    <w:p w14:paraId="5DB3907E" w14:textId="77777777" w:rsidR="00F31AF4" w:rsidRDefault="00F31AF4">
      <w:pPr>
        <w:pStyle w:val="Header"/>
        <w:rPr>
          <w:rFonts w:ascii="Arial" w:hAnsi="Arial" w:cs="Arial"/>
          <w:bCs/>
          <w:i/>
          <w:sz w:val="22"/>
          <w:szCs w:val="22"/>
        </w:rPr>
      </w:pPr>
    </w:p>
    <w:p w14:paraId="4CBB12A8" w14:textId="77777777" w:rsidR="00F31AF4" w:rsidRDefault="00F31AF4">
      <w:pPr>
        <w:pStyle w:val="Header"/>
        <w:rPr>
          <w:rFonts w:ascii="Arial" w:hAnsi="Arial" w:cs="Arial"/>
          <w:bCs/>
          <w:i/>
          <w:sz w:val="22"/>
          <w:szCs w:val="22"/>
        </w:rPr>
      </w:pPr>
      <w:r>
        <w:rPr>
          <w:rFonts w:ascii="Arial" w:hAnsi="Arial" w:cs="Arial"/>
          <w:bCs/>
          <w:i/>
          <w:sz w:val="22"/>
          <w:szCs w:val="22"/>
        </w:rPr>
        <w:t>It is designed to be a “living document” and contains two “status tracking” sections which should be maintained and updated as the change approval process for this extension evolves.</w:t>
      </w:r>
    </w:p>
    <w:p w14:paraId="3FC78B8D" w14:textId="77777777" w:rsidR="00C532A4" w:rsidRDefault="00C532A4">
      <w:pPr>
        <w:pStyle w:val="Header"/>
        <w:rPr>
          <w:rFonts w:ascii="Arial" w:hAnsi="Arial" w:cs="Arial"/>
          <w:bCs/>
          <w:i/>
          <w:sz w:val="22"/>
          <w:szCs w:val="22"/>
        </w:rPr>
      </w:pPr>
    </w:p>
    <w:p w14:paraId="654175DD" w14:textId="77777777" w:rsidR="00C532A4" w:rsidRDefault="00C532A4">
      <w:pPr>
        <w:pStyle w:val="Header"/>
        <w:rPr>
          <w:rFonts w:ascii="Arial" w:hAnsi="Arial" w:cs="Arial"/>
          <w:bCs/>
          <w:i/>
          <w:sz w:val="22"/>
          <w:szCs w:val="22"/>
        </w:rPr>
      </w:pPr>
    </w:p>
    <w:p w14:paraId="611F130E" w14:textId="77777777" w:rsidR="00C532A4" w:rsidRDefault="00C532A4" w:rsidP="00C532A4">
      <w:pPr>
        <w:pStyle w:val="Header"/>
        <w:tabs>
          <w:tab w:val="clear" w:pos="4320"/>
          <w:tab w:val="left" w:pos="2340"/>
        </w:tabs>
        <w:rPr>
          <w:rFonts w:ascii="Arial" w:hAnsi="Arial" w:cs="Arial"/>
          <w:b/>
          <w:bCs/>
          <w:sz w:val="24"/>
        </w:rPr>
      </w:pPr>
    </w:p>
    <w:p w14:paraId="002AEB50" w14:textId="77777777" w:rsidR="00C532A4" w:rsidRDefault="00C532A4" w:rsidP="00C532A4">
      <w:pPr>
        <w:pStyle w:val="Header"/>
        <w:tabs>
          <w:tab w:val="clear" w:pos="4320"/>
          <w:tab w:val="left" w:pos="2340"/>
        </w:tabs>
        <w:rPr>
          <w:rFonts w:ascii="Arial" w:hAnsi="Arial" w:cs="Arial"/>
          <w:b/>
          <w:bCs/>
          <w:sz w:val="24"/>
        </w:rPr>
      </w:pPr>
    </w:p>
    <w:p w14:paraId="09920CC5" w14:textId="77777777" w:rsidR="00C532A4" w:rsidRDefault="00C532A4" w:rsidP="00C532A4">
      <w:pPr>
        <w:rPr>
          <w:rFonts w:ascii="Arial" w:hAnsi="Arial" w:cs="Arial"/>
          <w:b/>
          <w:bCs/>
          <w:sz w:val="24"/>
        </w:rPr>
      </w:pPr>
      <w:r>
        <w:rPr>
          <w:rFonts w:ascii="Arial" w:hAnsi="Arial" w:cs="Arial"/>
          <w:b/>
          <w:bCs/>
          <w:sz w:val="24"/>
        </w:rPr>
        <w:t>Table of Contents</w:t>
      </w:r>
    </w:p>
    <w:p w14:paraId="43009797" w14:textId="77777777" w:rsidR="00C532A4" w:rsidRDefault="00C532A4" w:rsidP="00C532A4"/>
    <w:bookmarkStart w:id="0" w:name="_GoBack"/>
    <w:bookmarkEnd w:id="0"/>
    <w:p w14:paraId="670BE429" w14:textId="77777777" w:rsidR="00F77774" w:rsidRDefault="0034271C">
      <w:pPr>
        <w:pStyle w:val="TOC1"/>
        <w:rPr>
          <w:rFonts w:asciiTheme="minorHAnsi" w:eastAsiaTheme="minorEastAsia" w:hAnsiTheme="minorHAnsi" w:cstheme="minorBidi"/>
          <w:b w:val="0"/>
          <w:bCs w:val="0"/>
          <w:noProof/>
          <w:sz w:val="22"/>
          <w:szCs w:val="22"/>
          <w:lang w:val="en-AU" w:eastAsia="en-AU"/>
        </w:rPr>
      </w:pPr>
      <w:r w:rsidRPr="00364563">
        <w:rPr>
          <w:b w:val="0"/>
          <w:bCs w:val="0"/>
          <w:sz w:val="22"/>
          <w:szCs w:val="22"/>
        </w:rPr>
        <w:fldChar w:fldCharType="begin"/>
      </w:r>
      <w:r w:rsidR="00C532A4" w:rsidRPr="00364563">
        <w:rPr>
          <w:b w:val="0"/>
          <w:bCs w:val="0"/>
          <w:sz w:val="22"/>
          <w:szCs w:val="22"/>
        </w:rPr>
        <w:instrText xml:space="preserve"> TOC \o "1-3" \h \z </w:instrText>
      </w:r>
      <w:r w:rsidRPr="00364563">
        <w:rPr>
          <w:b w:val="0"/>
          <w:bCs w:val="0"/>
          <w:sz w:val="22"/>
          <w:szCs w:val="22"/>
        </w:rPr>
        <w:fldChar w:fldCharType="separate"/>
      </w:r>
      <w:hyperlink w:anchor="_Toc353959496" w:history="1">
        <w:r w:rsidR="00F77774" w:rsidRPr="00D415C1">
          <w:rPr>
            <w:rStyle w:val="Hyperlink"/>
            <w:noProof/>
          </w:rPr>
          <w:t>1 Identification</w:t>
        </w:r>
        <w:r w:rsidR="00F77774">
          <w:rPr>
            <w:noProof/>
            <w:webHidden/>
          </w:rPr>
          <w:tab/>
        </w:r>
        <w:r w:rsidR="00F77774">
          <w:rPr>
            <w:noProof/>
            <w:webHidden/>
          </w:rPr>
          <w:fldChar w:fldCharType="begin"/>
        </w:r>
        <w:r w:rsidR="00F77774">
          <w:rPr>
            <w:noProof/>
            <w:webHidden/>
          </w:rPr>
          <w:instrText xml:space="preserve"> PAGEREF _Toc353959496 \h </w:instrText>
        </w:r>
        <w:r w:rsidR="00F77774">
          <w:rPr>
            <w:noProof/>
            <w:webHidden/>
          </w:rPr>
        </w:r>
        <w:r w:rsidR="00F77774">
          <w:rPr>
            <w:noProof/>
            <w:webHidden/>
          </w:rPr>
          <w:fldChar w:fldCharType="separate"/>
        </w:r>
        <w:r w:rsidR="00F77774">
          <w:rPr>
            <w:noProof/>
            <w:webHidden/>
          </w:rPr>
          <w:t>2</w:t>
        </w:r>
        <w:r w:rsidR="00F77774">
          <w:rPr>
            <w:noProof/>
            <w:webHidden/>
          </w:rPr>
          <w:fldChar w:fldCharType="end"/>
        </w:r>
      </w:hyperlink>
    </w:p>
    <w:p w14:paraId="4E3CF234" w14:textId="77777777" w:rsidR="00F77774" w:rsidRDefault="00F77774">
      <w:pPr>
        <w:pStyle w:val="TOC1"/>
        <w:rPr>
          <w:rFonts w:asciiTheme="minorHAnsi" w:eastAsiaTheme="minorEastAsia" w:hAnsiTheme="minorHAnsi" w:cstheme="minorBidi"/>
          <w:b w:val="0"/>
          <w:bCs w:val="0"/>
          <w:noProof/>
          <w:sz w:val="22"/>
          <w:szCs w:val="22"/>
          <w:lang w:val="en-AU" w:eastAsia="en-AU"/>
        </w:rPr>
      </w:pPr>
      <w:hyperlink w:anchor="_Toc353959497" w:history="1">
        <w:r w:rsidRPr="00D415C1">
          <w:rPr>
            <w:rStyle w:val="Hyperlink"/>
            <w:noProof/>
          </w:rPr>
          <w:t>2. Proposal</w:t>
        </w:r>
        <w:r>
          <w:rPr>
            <w:noProof/>
            <w:webHidden/>
          </w:rPr>
          <w:tab/>
        </w:r>
        <w:r>
          <w:rPr>
            <w:noProof/>
            <w:webHidden/>
          </w:rPr>
          <w:fldChar w:fldCharType="begin"/>
        </w:r>
        <w:r>
          <w:rPr>
            <w:noProof/>
            <w:webHidden/>
          </w:rPr>
          <w:instrText xml:space="preserve"> PAGEREF _Toc353959497 \h </w:instrText>
        </w:r>
        <w:r>
          <w:rPr>
            <w:noProof/>
            <w:webHidden/>
          </w:rPr>
        </w:r>
        <w:r>
          <w:rPr>
            <w:noProof/>
            <w:webHidden/>
          </w:rPr>
          <w:fldChar w:fldCharType="separate"/>
        </w:r>
        <w:r>
          <w:rPr>
            <w:noProof/>
            <w:webHidden/>
          </w:rPr>
          <w:t>3</w:t>
        </w:r>
        <w:r>
          <w:rPr>
            <w:noProof/>
            <w:webHidden/>
          </w:rPr>
          <w:fldChar w:fldCharType="end"/>
        </w:r>
      </w:hyperlink>
    </w:p>
    <w:p w14:paraId="132491A8" w14:textId="77777777" w:rsidR="00F77774" w:rsidRDefault="00F77774">
      <w:pPr>
        <w:pStyle w:val="TOC2"/>
        <w:rPr>
          <w:rFonts w:asciiTheme="minorHAnsi" w:eastAsiaTheme="minorEastAsia" w:hAnsiTheme="minorHAnsi" w:cstheme="minorBidi"/>
          <w:b w:val="0"/>
          <w:bCs w:val="0"/>
          <w:noProof/>
          <w:sz w:val="22"/>
          <w:szCs w:val="22"/>
          <w:lang w:val="en-AU" w:eastAsia="en-AU"/>
        </w:rPr>
      </w:pPr>
      <w:hyperlink w:anchor="_Toc353959498" w:history="1">
        <w:r w:rsidRPr="00D415C1">
          <w:rPr>
            <w:rStyle w:val="Hyperlink"/>
            <w:noProof/>
          </w:rPr>
          <w:t>2.1 Rationale for Extension</w:t>
        </w:r>
        <w:r>
          <w:rPr>
            <w:noProof/>
            <w:webHidden/>
          </w:rPr>
          <w:tab/>
        </w:r>
        <w:r>
          <w:rPr>
            <w:noProof/>
            <w:webHidden/>
          </w:rPr>
          <w:fldChar w:fldCharType="begin"/>
        </w:r>
        <w:r>
          <w:rPr>
            <w:noProof/>
            <w:webHidden/>
          </w:rPr>
          <w:instrText xml:space="preserve"> PAGEREF _Toc353959498 \h </w:instrText>
        </w:r>
        <w:r>
          <w:rPr>
            <w:noProof/>
            <w:webHidden/>
          </w:rPr>
        </w:r>
        <w:r>
          <w:rPr>
            <w:noProof/>
            <w:webHidden/>
          </w:rPr>
          <w:fldChar w:fldCharType="separate"/>
        </w:r>
        <w:r>
          <w:rPr>
            <w:noProof/>
            <w:webHidden/>
          </w:rPr>
          <w:t>3</w:t>
        </w:r>
        <w:r>
          <w:rPr>
            <w:noProof/>
            <w:webHidden/>
          </w:rPr>
          <w:fldChar w:fldCharType="end"/>
        </w:r>
      </w:hyperlink>
    </w:p>
    <w:p w14:paraId="7CF4888F" w14:textId="77777777" w:rsidR="00F77774" w:rsidRDefault="00F77774">
      <w:pPr>
        <w:pStyle w:val="TOC2"/>
        <w:rPr>
          <w:rFonts w:asciiTheme="minorHAnsi" w:eastAsiaTheme="minorEastAsia" w:hAnsiTheme="minorHAnsi" w:cstheme="minorBidi"/>
          <w:b w:val="0"/>
          <w:bCs w:val="0"/>
          <w:noProof/>
          <w:sz w:val="22"/>
          <w:szCs w:val="22"/>
          <w:lang w:val="en-AU" w:eastAsia="en-AU"/>
        </w:rPr>
      </w:pPr>
      <w:hyperlink w:anchor="_Toc353959499" w:history="1">
        <w:r w:rsidRPr="00D415C1">
          <w:rPr>
            <w:rStyle w:val="Hyperlink"/>
            <w:noProof/>
          </w:rPr>
          <w:t>2.2 Business Case</w:t>
        </w:r>
        <w:r>
          <w:rPr>
            <w:noProof/>
            <w:webHidden/>
          </w:rPr>
          <w:tab/>
        </w:r>
        <w:r>
          <w:rPr>
            <w:noProof/>
            <w:webHidden/>
          </w:rPr>
          <w:fldChar w:fldCharType="begin"/>
        </w:r>
        <w:r>
          <w:rPr>
            <w:noProof/>
            <w:webHidden/>
          </w:rPr>
          <w:instrText xml:space="preserve"> PAGEREF _Toc353959499 \h </w:instrText>
        </w:r>
        <w:r>
          <w:rPr>
            <w:noProof/>
            <w:webHidden/>
          </w:rPr>
        </w:r>
        <w:r>
          <w:rPr>
            <w:noProof/>
            <w:webHidden/>
          </w:rPr>
          <w:fldChar w:fldCharType="separate"/>
        </w:r>
        <w:r>
          <w:rPr>
            <w:noProof/>
            <w:webHidden/>
          </w:rPr>
          <w:t>3</w:t>
        </w:r>
        <w:r>
          <w:rPr>
            <w:noProof/>
            <w:webHidden/>
          </w:rPr>
          <w:fldChar w:fldCharType="end"/>
        </w:r>
      </w:hyperlink>
    </w:p>
    <w:p w14:paraId="4C27CE6F" w14:textId="77777777" w:rsidR="00F77774" w:rsidRDefault="00F77774">
      <w:pPr>
        <w:pStyle w:val="TOC1"/>
        <w:rPr>
          <w:rFonts w:asciiTheme="minorHAnsi" w:eastAsiaTheme="minorEastAsia" w:hAnsiTheme="minorHAnsi" w:cstheme="minorBidi"/>
          <w:b w:val="0"/>
          <w:bCs w:val="0"/>
          <w:noProof/>
          <w:sz w:val="22"/>
          <w:szCs w:val="22"/>
          <w:lang w:val="en-AU" w:eastAsia="en-AU"/>
        </w:rPr>
      </w:pPr>
      <w:hyperlink w:anchor="_Toc353959500" w:history="1">
        <w:r w:rsidRPr="00D415C1">
          <w:rPr>
            <w:rStyle w:val="Hyperlink"/>
            <w:noProof/>
          </w:rPr>
          <w:t>3. Use Cases</w:t>
        </w:r>
        <w:r>
          <w:rPr>
            <w:noProof/>
            <w:webHidden/>
          </w:rPr>
          <w:tab/>
        </w:r>
        <w:r>
          <w:rPr>
            <w:noProof/>
            <w:webHidden/>
          </w:rPr>
          <w:fldChar w:fldCharType="begin"/>
        </w:r>
        <w:r>
          <w:rPr>
            <w:noProof/>
            <w:webHidden/>
          </w:rPr>
          <w:instrText xml:space="preserve"> PAGEREF _Toc353959500 \h </w:instrText>
        </w:r>
        <w:r>
          <w:rPr>
            <w:noProof/>
            <w:webHidden/>
          </w:rPr>
        </w:r>
        <w:r>
          <w:rPr>
            <w:noProof/>
            <w:webHidden/>
          </w:rPr>
          <w:fldChar w:fldCharType="separate"/>
        </w:r>
        <w:r>
          <w:rPr>
            <w:noProof/>
            <w:webHidden/>
          </w:rPr>
          <w:t>3</w:t>
        </w:r>
        <w:r>
          <w:rPr>
            <w:noProof/>
            <w:webHidden/>
          </w:rPr>
          <w:fldChar w:fldCharType="end"/>
        </w:r>
      </w:hyperlink>
    </w:p>
    <w:p w14:paraId="2E275529" w14:textId="77777777" w:rsidR="00F77774" w:rsidRDefault="00F77774">
      <w:pPr>
        <w:pStyle w:val="TOC1"/>
        <w:rPr>
          <w:rFonts w:asciiTheme="minorHAnsi" w:eastAsiaTheme="minorEastAsia" w:hAnsiTheme="minorHAnsi" w:cstheme="minorBidi"/>
          <w:b w:val="0"/>
          <w:bCs w:val="0"/>
          <w:noProof/>
          <w:sz w:val="22"/>
          <w:szCs w:val="22"/>
          <w:lang w:val="en-AU" w:eastAsia="en-AU"/>
        </w:rPr>
      </w:pPr>
      <w:hyperlink w:anchor="_Toc353959501" w:history="1">
        <w:r w:rsidRPr="00D415C1">
          <w:rPr>
            <w:rStyle w:val="Hyperlink"/>
            <w:noProof/>
          </w:rPr>
          <w:t>4. Impact Assessment</w:t>
        </w:r>
        <w:r>
          <w:rPr>
            <w:noProof/>
            <w:webHidden/>
          </w:rPr>
          <w:tab/>
        </w:r>
        <w:r>
          <w:rPr>
            <w:noProof/>
            <w:webHidden/>
          </w:rPr>
          <w:fldChar w:fldCharType="begin"/>
        </w:r>
        <w:r>
          <w:rPr>
            <w:noProof/>
            <w:webHidden/>
          </w:rPr>
          <w:instrText xml:space="preserve"> PAGEREF _Toc353959501 \h </w:instrText>
        </w:r>
        <w:r>
          <w:rPr>
            <w:noProof/>
            <w:webHidden/>
          </w:rPr>
        </w:r>
        <w:r>
          <w:rPr>
            <w:noProof/>
            <w:webHidden/>
          </w:rPr>
          <w:fldChar w:fldCharType="separate"/>
        </w:r>
        <w:r>
          <w:rPr>
            <w:noProof/>
            <w:webHidden/>
          </w:rPr>
          <w:t>5</w:t>
        </w:r>
        <w:r>
          <w:rPr>
            <w:noProof/>
            <w:webHidden/>
          </w:rPr>
          <w:fldChar w:fldCharType="end"/>
        </w:r>
      </w:hyperlink>
    </w:p>
    <w:p w14:paraId="35FAE1C2" w14:textId="77777777" w:rsidR="00F77774" w:rsidRDefault="00F77774">
      <w:pPr>
        <w:pStyle w:val="TOC2"/>
        <w:rPr>
          <w:rFonts w:asciiTheme="minorHAnsi" w:eastAsiaTheme="minorEastAsia" w:hAnsiTheme="minorHAnsi" w:cstheme="minorBidi"/>
          <w:b w:val="0"/>
          <w:bCs w:val="0"/>
          <w:noProof/>
          <w:sz w:val="22"/>
          <w:szCs w:val="22"/>
          <w:lang w:val="en-AU" w:eastAsia="en-AU"/>
        </w:rPr>
      </w:pPr>
      <w:hyperlink w:anchor="_Toc353959502" w:history="1">
        <w:r w:rsidRPr="00D415C1">
          <w:rPr>
            <w:rStyle w:val="Hyperlink"/>
            <w:noProof/>
          </w:rPr>
          <w:t>4.1 External Object Dependencies and Relation Map</w:t>
        </w:r>
        <w:r>
          <w:rPr>
            <w:noProof/>
            <w:webHidden/>
          </w:rPr>
          <w:tab/>
        </w:r>
        <w:r>
          <w:rPr>
            <w:noProof/>
            <w:webHidden/>
          </w:rPr>
          <w:fldChar w:fldCharType="begin"/>
        </w:r>
        <w:r>
          <w:rPr>
            <w:noProof/>
            <w:webHidden/>
          </w:rPr>
          <w:instrText xml:space="preserve"> PAGEREF _Toc353959502 \h </w:instrText>
        </w:r>
        <w:r>
          <w:rPr>
            <w:noProof/>
            <w:webHidden/>
          </w:rPr>
        </w:r>
        <w:r>
          <w:rPr>
            <w:noProof/>
            <w:webHidden/>
          </w:rPr>
          <w:fldChar w:fldCharType="separate"/>
        </w:r>
        <w:r>
          <w:rPr>
            <w:noProof/>
            <w:webHidden/>
          </w:rPr>
          <w:t>5</w:t>
        </w:r>
        <w:r>
          <w:rPr>
            <w:noProof/>
            <w:webHidden/>
          </w:rPr>
          <w:fldChar w:fldCharType="end"/>
        </w:r>
      </w:hyperlink>
    </w:p>
    <w:p w14:paraId="74B39D79" w14:textId="77777777" w:rsidR="00F77774" w:rsidRDefault="00F77774">
      <w:pPr>
        <w:pStyle w:val="TOC2"/>
        <w:rPr>
          <w:rFonts w:asciiTheme="minorHAnsi" w:eastAsiaTheme="minorEastAsia" w:hAnsiTheme="minorHAnsi" w:cstheme="minorBidi"/>
          <w:b w:val="0"/>
          <w:bCs w:val="0"/>
          <w:noProof/>
          <w:sz w:val="22"/>
          <w:szCs w:val="22"/>
          <w:lang w:val="en-AU" w:eastAsia="en-AU"/>
        </w:rPr>
      </w:pPr>
      <w:hyperlink w:anchor="_Toc353959503" w:history="1">
        <w:r w:rsidRPr="00D415C1">
          <w:rPr>
            <w:rStyle w:val="Hyperlink"/>
            <w:noProof/>
          </w:rPr>
          <w:t>4.2 Infrastructure / International Dependencies and Relation Map</w:t>
        </w:r>
        <w:r>
          <w:rPr>
            <w:noProof/>
            <w:webHidden/>
          </w:rPr>
          <w:tab/>
        </w:r>
        <w:r>
          <w:rPr>
            <w:noProof/>
            <w:webHidden/>
          </w:rPr>
          <w:fldChar w:fldCharType="begin"/>
        </w:r>
        <w:r>
          <w:rPr>
            <w:noProof/>
            <w:webHidden/>
          </w:rPr>
          <w:instrText xml:space="preserve"> PAGEREF _Toc353959503 \h </w:instrText>
        </w:r>
        <w:r>
          <w:rPr>
            <w:noProof/>
            <w:webHidden/>
          </w:rPr>
        </w:r>
        <w:r>
          <w:rPr>
            <w:noProof/>
            <w:webHidden/>
          </w:rPr>
          <w:fldChar w:fldCharType="separate"/>
        </w:r>
        <w:r>
          <w:rPr>
            <w:noProof/>
            <w:webHidden/>
          </w:rPr>
          <w:t>6</w:t>
        </w:r>
        <w:r>
          <w:rPr>
            <w:noProof/>
            <w:webHidden/>
          </w:rPr>
          <w:fldChar w:fldCharType="end"/>
        </w:r>
      </w:hyperlink>
    </w:p>
    <w:p w14:paraId="29AD2E88" w14:textId="77777777" w:rsidR="00F77774" w:rsidRDefault="00F77774">
      <w:pPr>
        <w:pStyle w:val="TOC1"/>
        <w:rPr>
          <w:rFonts w:asciiTheme="minorHAnsi" w:eastAsiaTheme="minorEastAsia" w:hAnsiTheme="minorHAnsi" w:cstheme="minorBidi"/>
          <w:b w:val="0"/>
          <w:bCs w:val="0"/>
          <w:noProof/>
          <w:sz w:val="22"/>
          <w:szCs w:val="22"/>
          <w:lang w:val="en-AU" w:eastAsia="en-AU"/>
        </w:rPr>
      </w:pPr>
      <w:hyperlink w:anchor="_Toc353959504" w:history="1">
        <w:r w:rsidRPr="00D415C1">
          <w:rPr>
            <w:rStyle w:val="Hyperlink"/>
            <w:noProof/>
          </w:rPr>
          <w:t>5 Detailed Design</w:t>
        </w:r>
        <w:r>
          <w:rPr>
            <w:noProof/>
            <w:webHidden/>
          </w:rPr>
          <w:tab/>
        </w:r>
        <w:r>
          <w:rPr>
            <w:noProof/>
            <w:webHidden/>
          </w:rPr>
          <w:fldChar w:fldCharType="begin"/>
        </w:r>
        <w:r>
          <w:rPr>
            <w:noProof/>
            <w:webHidden/>
          </w:rPr>
          <w:instrText xml:space="preserve"> PAGEREF _Toc353959504 \h </w:instrText>
        </w:r>
        <w:r>
          <w:rPr>
            <w:noProof/>
            <w:webHidden/>
          </w:rPr>
        </w:r>
        <w:r>
          <w:rPr>
            <w:noProof/>
            <w:webHidden/>
          </w:rPr>
          <w:fldChar w:fldCharType="separate"/>
        </w:r>
        <w:r>
          <w:rPr>
            <w:noProof/>
            <w:webHidden/>
          </w:rPr>
          <w:t>7</w:t>
        </w:r>
        <w:r>
          <w:rPr>
            <w:noProof/>
            <w:webHidden/>
          </w:rPr>
          <w:fldChar w:fldCharType="end"/>
        </w:r>
      </w:hyperlink>
    </w:p>
    <w:p w14:paraId="73DEEFBE" w14:textId="77777777" w:rsidR="00F77774" w:rsidRDefault="00F77774">
      <w:pPr>
        <w:pStyle w:val="TOC1"/>
        <w:rPr>
          <w:rFonts w:asciiTheme="minorHAnsi" w:eastAsiaTheme="minorEastAsia" w:hAnsiTheme="minorHAnsi" w:cstheme="minorBidi"/>
          <w:b w:val="0"/>
          <w:bCs w:val="0"/>
          <w:noProof/>
          <w:sz w:val="22"/>
          <w:szCs w:val="22"/>
          <w:lang w:val="en-AU" w:eastAsia="en-AU"/>
        </w:rPr>
      </w:pPr>
      <w:hyperlink w:anchor="_Toc353959505" w:history="1">
        <w:r w:rsidRPr="00D415C1">
          <w:rPr>
            <w:rStyle w:val="Hyperlink"/>
            <w:noProof/>
          </w:rPr>
          <w:t>6 Migration Plan (for proposed changes to existing objects only)</w:t>
        </w:r>
        <w:r>
          <w:rPr>
            <w:noProof/>
            <w:webHidden/>
          </w:rPr>
          <w:tab/>
        </w:r>
        <w:r>
          <w:rPr>
            <w:noProof/>
            <w:webHidden/>
          </w:rPr>
          <w:fldChar w:fldCharType="begin"/>
        </w:r>
        <w:r>
          <w:rPr>
            <w:noProof/>
            <w:webHidden/>
          </w:rPr>
          <w:instrText xml:space="preserve"> PAGEREF _Toc353959505 \h </w:instrText>
        </w:r>
        <w:r>
          <w:rPr>
            <w:noProof/>
            <w:webHidden/>
          </w:rPr>
        </w:r>
        <w:r>
          <w:rPr>
            <w:noProof/>
            <w:webHidden/>
          </w:rPr>
          <w:fldChar w:fldCharType="separate"/>
        </w:r>
        <w:r>
          <w:rPr>
            <w:noProof/>
            <w:webHidden/>
          </w:rPr>
          <w:t>13</w:t>
        </w:r>
        <w:r>
          <w:rPr>
            <w:noProof/>
            <w:webHidden/>
          </w:rPr>
          <w:fldChar w:fldCharType="end"/>
        </w:r>
      </w:hyperlink>
    </w:p>
    <w:p w14:paraId="4AA05225" w14:textId="77777777" w:rsidR="00F77774" w:rsidRDefault="00F77774">
      <w:pPr>
        <w:pStyle w:val="TOC1"/>
        <w:rPr>
          <w:rFonts w:asciiTheme="minorHAnsi" w:eastAsiaTheme="minorEastAsia" w:hAnsiTheme="minorHAnsi" w:cstheme="minorBidi"/>
          <w:b w:val="0"/>
          <w:bCs w:val="0"/>
          <w:noProof/>
          <w:sz w:val="22"/>
          <w:szCs w:val="22"/>
          <w:lang w:val="en-AU" w:eastAsia="en-AU"/>
        </w:rPr>
      </w:pPr>
      <w:hyperlink w:anchor="_Toc353959506" w:history="1">
        <w:r w:rsidRPr="00D415C1">
          <w:rPr>
            <w:rStyle w:val="Hyperlink"/>
            <w:noProof/>
          </w:rPr>
          <w:t>7 Issues</w:t>
        </w:r>
        <w:r>
          <w:rPr>
            <w:noProof/>
            <w:webHidden/>
          </w:rPr>
          <w:tab/>
        </w:r>
        <w:r>
          <w:rPr>
            <w:noProof/>
            <w:webHidden/>
          </w:rPr>
          <w:fldChar w:fldCharType="begin"/>
        </w:r>
        <w:r>
          <w:rPr>
            <w:noProof/>
            <w:webHidden/>
          </w:rPr>
          <w:instrText xml:space="preserve"> PAGEREF _Toc353959506 \h </w:instrText>
        </w:r>
        <w:r>
          <w:rPr>
            <w:noProof/>
            <w:webHidden/>
          </w:rPr>
        </w:r>
        <w:r>
          <w:rPr>
            <w:noProof/>
            <w:webHidden/>
          </w:rPr>
          <w:fldChar w:fldCharType="separate"/>
        </w:r>
        <w:r>
          <w:rPr>
            <w:noProof/>
            <w:webHidden/>
          </w:rPr>
          <w:t>15</w:t>
        </w:r>
        <w:r>
          <w:rPr>
            <w:noProof/>
            <w:webHidden/>
          </w:rPr>
          <w:fldChar w:fldCharType="end"/>
        </w:r>
      </w:hyperlink>
    </w:p>
    <w:p w14:paraId="1474CFF5" w14:textId="77777777" w:rsidR="00C532A4" w:rsidRPr="00364563" w:rsidRDefault="0034271C" w:rsidP="00C532A4">
      <w:pPr>
        <w:pStyle w:val="Header"/>
        <w:rPr>
          <w:rFonts w:ascii="Arial" w:hAnsi="Arial"/>
          <w:bCs/>
          <w:sz w:val="22"/>
          <w:szCs w:val="22"/>
        </w:rPr>
      </w:pPr>
      <w:r w:rsidRPr="00364563">
        <w:rPr>
          <w:rFonts w:ascii="Arial" w:hAnsi="Arial"/>
          <w:bCs/>
          <w:sz w:val="22"/>
          <w:szCs w:val="22"/>
        </w:rPr>
        <w:fldChar w:fldCharType="end"/>
      </w:r>
    </w:p>
    <w:p w14:paraId="605A9995" w14:textId="77777777" w:rsidR="00C532A4" w:rsidRPr="00364563" w:rsidRDefault="00C532A4" w:rsidP="00C532A4">
      <w:pPr>
        <w:pStyle w:val="Header"/>
        <w:rPr>
          <w:rFonts w:ascii="Arial" w:hAnsi="Arial"/>
          <w:bCs/>
          <w:sz w:val="22"/>
          <w:szCs w:val="22"/>
        </w:rPr>
      </w:pPr>
    </w:p>
    <w:p w14:paraId="0EC2D015" w14:textId="77777777" w:rsidR="00C532A4" w:rsidRPr="00364563" w:rsidRDefault="00C532A4" w:rsidP="00C532A4">
      <w:pPr>
        <w:pStyle w:val="Header"/>
        <w:rPr>
          <w:rFonts w:ascii="Arial" w:hAnsi="Arial"/>
          <w:bCs/>
          <w:sz w:val="22"/>
          <w:szCs w:val="22"/>
        </w:rPr>
      </w:pPr>
    </w:p>
    <w:p w14:paraId="62B57F22" w14:textId="77777777" w:rsidR="00F31AF4" w:rsidRPr="00364563" w:rsidRDefault="00F31AF4">
      <w:pPr>
        <w:rPr>
          <w:rFonts w:ascii="Arial" w:hAnsi="Arial" w:cs="Arial"/>
          <w:bCs/>
          <w:i/>
          <w:sz w:val="22"/>
          <w:szCs w:val="22"/>
        </w:rPr>
      </w:pPr>
      <w:r w:rsidRPr="00364563">
        <w:rPr>
          <w:rFonts w:ascii="Arial" w:hAnsi="Arial" w:cs="Arial"/>
          <w:bCs/>
          <w:i/>
          <w:sz w:val="22"/>
          <w:szCs w:val="22"/>
        </w:rPr>
        <w:br w:type="page"/>
      </w:r>
    </w:p>
    <w:p w14:paraId="67DB1C75" w14:textId="77777777" w:rsidR="00C532A4" w:rsidRDefault="00C532A4" w:rsidP="00C532A4">
      <w:pPr>
        <w:pStyle w:val="Header"/>
        <w:rPr>
          <w:rFonts w:ascii="Arial" w:hAnsi="Arial" w:cs="Arial"/>
          <w:bCs/>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
        <w:gridCol w:w="1585"/>
        <w:gridCol w:w="2340"/>
        <w:gridCol w:w="4860"/>
      </w:tblGrid>
      <w:tr w:rsidR="00F31AF4" w14:paraId="2CBA7CBE" w14:textId="77777777" w:rsidTr="0083459F">
        <w:tc>
          <w:tcPr>
            <w:tcW w:w="9720" w:type="dxa"/>
            <w:gridSpan w:val="4"/>
            <w:shd w:val="clear" w:color="auto" w:fill="C0C0C0"/>
          </w:tcPr>
          <w:p w14:paraId="5BDF9DED" w14:textId="77777777" w:rsidR="00F31AF4" w:rsidRDefault="00F31AF4" w:rsidP="0083459F">
            <w:pPr>
              <w:pStyle w:val="BodyText"/>
              <w:rPr>
                <w:sz w:val="20"/>
              </w:rPr>
            </w:pPr>
            <w:r>
              <w:rPr>
                <w:sz w:val="20"/>
              </w:rPr>
              <w:t>Extension Proposal Version Control</w:t>
            </w:r>
          </w:p>
        </w:tc>
      </w:tr>
      <w:tr w:rsidR="00F31AF4" w14:paraId="5CE38EF7" w14:textId="77777777" w:rsidTr="0083459F">
        <w:tc>
          <w:tcPr>
            <w:tcW w:w="935" w:type="dxa"/>
            <w:shd w:val="clear" w:color="auto" w:fill="C0C0C0"/>
          </w:tcPr>
          <w:p w14:paraId="0950513B" w14:textId="77777777" w:rsidR="00F31AF4" w:rsidRDefault="00F31AF4" w:rsidP="0083459F">
            <w:pPr>
              <w:pStyle w:val="BodyText"/>
              <w:rPr>
                <w:sz w:val="20"/>
              </w:rPr>
            </w:pPr>
            <w:r>
              <w:rPr>
                <w:sz w:val="20"/>
              </w:rPr>
              <w:t>Version</w:t>
            </w:r>
          </w:p>
        </w:tc>
        <w:tc>
          <w:tcPr>
            <w:tcW w:w="1585" w:type="dxa"/>
            <w:shd w:val="clear" w:color="auto" w:fill="C0C0C0"/>
          </w:tcPr>
          <w:p w14:paraId="6948ED7E" w14:textId="77777777" w:rsidR="00F31AF4" w:rsidRDefault="00F31AF4" w:rsidP="0083459F">
            <w:pPr>
              <w:pStyle w:val="BodyText"/>
              <w:rPr>
                <w:sz w:val="20"/>
              </w:rPr>
            </w:pPr>
            <w:r>
              <w:rPr>
                <w:sz w:val="20"/>
              </w:rPr>
              <w:t>Date:</w:t>
            </w:r>
          </w:p>
        </w:tc>
        <w:tc>
          <w:tcPr>
            <w:tcW w:w="2340" w:type="dxa"/>
            <w:shd w:val="clear" w:color="auto" w:fill="C0C0C0"/>
          </w:tcPr>
          <w:p w14:paraId="2DCBE94B" w14:textId="77777777" w:rsidR="00F31AF4" w:rsidRDefault="00F31AF4" w:rsidP="0083459F">
            <w:pPr>
              <w:pStyle w:val="BodyText"/>
              <w:rPr>
                <w:sz w:val="20"/>
              </w:rPr>
            </w:pPr>
            <w:r>
              <w:rPr>
                <w:sz w:val="20"/>
              </w:rPr>
              <w:t>Author/Organization:</w:t>
            </w:r>
          </w:p>
        </w:tc>
        <w:tc>
          <w:tcPr>
            <w:tcW w:w="4860" w:type="dxa"/>
            <w:shd w:val="clear" w:color="auto" w:fill="C0C0C0"/>
          </w:tcPr>
          <w:p w14:paraId="02C1B904" w14:textId="77777777" w:rsidR="00F31AF4" w:rsidRDefault="00F31AF4" w:rsidP="0083459F">
            <w:pPr>
              <w:pStyle w:val="BodyText"/>
              <w:rPr>
                <w:sz w:val="20"/>
              </w:rPr>
            </w:pPr>
            <w:r>
              <w:rPr>
                <w:sz w:val="20"/>
              </w:rPr>
              <w:t>Comments</w:t>
            </w:r>
          </w:p>
        </w:tc>
      </w:tr>
      <w:tr w:rsidR="00C13A82" w:rsidRPr="008D4E5B" w14:paraId="4353D5BD" w14:textId="77777777" w:rsidTr="0083459F">
        <w:tc>
          <w:tcPr>
            <w:tcW w:w="935" w:type="dxa"/>
          </w:tcPr>
          <w:p w14:paraId="4FD25EED" w14:textId="483A7E2A" w:rsidR="00C13A82" w:rsidRDefault="00D76088" w:rsidP="0083459F">
            <w:pPr>
              <w:pStyle w:val="BodyText"/>
              <w:rPr>
                <w:sz w:val="20"/>
              </w:rPr>
            </w:pPr>
            <w:r>
              <w:rPr>
                <w:sz w:val="20"/>
              </w:rPr>
              <w:t>0.1</w:t>
            </w:r>
          </w:p>
        </w:tc>
        <w:tc>
          <w:tcPr>
            <w:tcW w:w="1585" w:type="dxa"/>
          </w:tcPr>
          <w:p w14:paraId="54907A7F" w14:textId="3EC319A6" w:rsidR="00C13A82" w:rsidRDefault="00D76088" w:rsidP="0083459F">
            <w:pPr>
              <w:pStyle w:val="BodyText"/>
              <w:rPr>
                <w:sz w:val="20"/>
              </w:rPr>
            </w:pPr>
            <w:r>
              <w:rPr>
                <w:sz w:val="20"/>
              </w:rPr>
              <w:t>8</w:t>
            </w:r>
            <w:r w:rsidRPr="00D76088">
              <w:rPr>
                <w:sz w:val="20"/>
                <w:vertAlign w:val="superscript"/>
              </w:rPr>
              <w:t>th</w:t>
            </w:r>
            <w:r>
              <w:rPr>
                <w:sz w:val="20"/>
              </w:rPr>
              <w:t xml:space="preserve"> April, 2013</w:t>
            </w:r>
          </w:p>
        </w:tc>
        <w:tc>
          <w:tcPr>
            <w:tcW w:w="2340" w:type="dxa"/>
          </w:tcPr>
          <w:p w14:paraId="45B83028" w14:textId="06157200" w:rsidR="00C13A82" w:rsidRDefault="00D76088" w:rsidP="0083459F">
            <w:pPr>
              <w:pStyle w:val="BodyText"/>
              <w:rPr>
                <w:sz w:val="20"/>
              </w:rPr>
            </w:pPr>
            <w:r>
              <w:rPr>
                <w:sz w:val="20"/>
              </w:rPr>
              <w:t>Linda Marshall</w:t>
            </w:r>
          </w:p>
        </w:tc>
        <w:tc>
          <w:tcPr>
            <w:tcW w:w="4860" w:type="dxa"/>
          </w:tcPr>
          <w:p w14:paraId="461C3616" w14:textId="142E41F9" w:rsidR="00D76088" w:rsidRDefault="00D76088" w:rsidP="00D76088">
            <w:pPr>
              <w:pStyle w:val="BodyText"/>
              <w:jc w:val="left"/>
              <w:rPr>
                <w:sz w:val="20"/>
              </w:rPr>
            </w:pPr>
            <w:r>
              <w:rPr>
                <w:sz w:val="20"/>
              </w:rPr>
              <w:t xml:space="preserve">Initial Proposal for </w:t>
            </w:r>
            <w:proofErr w:type="spellStart"/>
            <w:r>
              <w:rPr>
                <w:sz w:val="20"/>
              </w:rPr>
              <w:t>SectionInfo</w:t>
            </w:r>
            <w:proofErr w:type="spellEnd"/>
            <w:r>
              <w:rPr>
                <w:sz w:val="20"/>
              </w:rPr>
              <w:t xml:space="preserve"> and </w:t>
            </w:r>
            <w:proofErr w:type="spellStart"/>
            <w:r>
              <w:rPr>
                <w:sz w:val="20"/>
              </w:rPr>
              <w:t>StudentSectionEnrollment</w:t>
            </w:r>
            <w:proofErr w:type="spellEnd"/>
            <w:r>
              <w:rPr>
                <w:sz w:val="20"/>
              </w:rPr>
              <w:t xml:space="preserve"> to support NSW Pilot</w:t>
            </w:r>
          </w:p>
        </w:tc>
      </w:tr>
      <w:tr w:rsidR="003A18BB" w:rsidRPr="008D4E5B" w14:paraId="117F45CA" w14:textId="77777777" w:rsidTr="0083459F">
        <w:tc>
          <w:tcPr>
            <w:tcW w:w="935" w:type="dxa"/>
          </w:tcPr>
          <w:p w14:paraId="4AE80EE0" w14:textId="5AA50549" w:rsidR="003A18BB" w:rsidRDefault="003A18BB" w:rsidP="0083459F">
            <w:pPr>
              <w:pStyle w:val="BodyText"/>
              <w:rPr>
                <w:sz w:val="20"/>
              </w:rPr>
            </w:pPr>
            <w:r>
              <w:rPr>
                <w:sz w:val="20"/>
              </w:rPr>
              <w:t>0.2</w:t>
            </w:r>
          </w:p>
        </w:tc>
        <w:tc>
          <w:tcPr>
            <w:tcW w:w="1585" w:type="dxa"/>
          </w:tcPr>
          <w:p w14:paraId="438F73F4" w14:textId="394DF54F" w:rsidR="003A18BB" w:rsidRDefault="003A18BB" w:rsidP="0083459F">
            <w:pPr>
              <w:pStyle w:val="BodyText"/>
              <w:rPr>
                <w:sz w:val="20"/>
              </w:rPr>
            </w:pPr>
            <w:r>
              <w:rPr>
                <w:sz w:val="20"/>
              </w:rPr>
              <w:t>17</w:t>
            </w:r>
            <w:r>
              <w:rPr>
                <w:sz w:val="20"/>
                <w:vertAlign w:val="superscript"/>
              </w:rPr>
              <w:t xml:space="preserve">th </w:t>
            </w:r>
            <w:r>
              <w:rPr>
                <w:sz w:val="20"/>
              </w:rPr>
              <w:t>April, 2013</w:t>
            </w:r>
          </w:p>
        </w:tc>
        <w:tc>
          <w:tcPr>
            <w:tcW w:w="2340" w:type="dxa"/>
          </w:tcPr>
          <w:p w14:paraId="7160238A" w14:textId="7EC8AC24" w:rsidR="003A18BB" w:rsidRDefault="003A18BB" w:rsidP="0083459F">
            <w:pPr>
              <w:pStyle w:val="BodyText"/>
              <w:rPr>
                <w:sz w:val="20"/>
              </w:rPr>
            </w:pPr>
            <w:r>
              <w:rPr>
                <w:sz w:val="20"/>
              </w:rPr>
              <w:t>NSIP Team</w:t>
            </w:r>
          </w:p>
        </w:tc>
        <w:tc>
          <w:tcPr>
            <w:tcW w:w="4860" w:type="dxa"/>
          </w:tcPr>
          <w:p w14:paraId="1040656A" w14:textId="7380D61D" w:rsidR="003A18BB" w:rsidRDefault="003A18BB" w:rsidP="00D76088">
            <w:pPr>
              <w:pStyle w:val="BodyText"/>
              <w:jc w:val="left"/>
              <w:rPr>
                <w:sz w:val="20"/>
              </w:rPr>
            </w:pPr>
            <w:r>
              <w:rPr>
                <w:sz w:val="20"/>
              </w:rPr>
              <w:t>Updated from feedback from KamHay Fung, NSW</w:t>
            </w:r>
          </w:p>
        </w:tc>
      </w:tr>
    </w:tbl>
    <w:p w14:paraId="0D6F4029" w14:textId="77777777" w:rsidR="00F31AF4" w:rsidRDefault="00F31AF4" w:rsidP="00C532A4">
      <w:pPr>
        <w:pStyle w:val="Heading1"/>
        <w:rPr>
          <w:b/>
        </w:rPr>
      </w:pPr>
    </w:p>
    <w:p w14:paraId="7FFD301E" w14:textId="77777777" w:rsidR="00C532A4" w:rsidRPr="00C532A4" w:rsidRDefault="00C532A4" w:rsidP="00C532A4">
      <w:pPr>
        <w:pStyle w:val="Heading1"/>
        <w:rPr>
          <w:b/>
        </w:rPr>
      </w:pPr>
      <w:bookmarkStart w:id="1" w:name="_Toc353959496"/>
      <w:r w:rsidRPr="00C532A4">
        <w:rPr>
          <w:b/>
        </w:rPr>
        <w:t>1 Identification</w:t>
      </w:r>
      <w:bookmarkEnd w:id="1"/>
    </w:p>
    <w:tbl>
      <w:tblPr>
        <w:tblStyle w:val="TableGrid"/>
        <w:tblW w:w="0" w:type="auto"/>
        <w:tblLook w:val="04A0" w:firstRow="1" w:lastRow="0" w:firstColumn="1" w:lastColumn="0" w:noHBand="0" w:noVBand="1"/>
      </w:tblPr>
      <w:tblGrid>
        <w:gridCol w:w="5148"/>
        <w:gridCol w:w="5148"/>
      </w:tblGrid>
      <w:tr w:rsidR="00C532A4" w14:paraId="30F81D9B" w14:textId="77777777" w:rsidTr="00C532A4">
        <w:tc>
          <w:tcPr>
            <w:tcW w:w="5148" w:type="dxa"/>
          </w:tcPr>
          <w:p w14:paraId="2F2BFD30" w14:textId="77777777" w:rsidR="00C532A4" w:rsidRPr="00C532A4" w:rsidRDefault="00C532A4">
            <w:pPr>
              <w:pStyle w:val="Header"/>
              <w:rPr>
                <w:rFonts w:ascii="Arial" w:hAnsi="Arial" w:cs="Arial"/>
                <w:bCs/>
                <w:sz w:val="22"/>
                <w:szCs w:val="22"/>
              </w:rPr>
            </w:pPr>
            <w:r w:rsidRPr="00C532A4">
              <w:rPr>
                <w:rFonts w:ascii="Arial" w:hAnsi="Arial" w:cs="Arial"/>
                <w:bCs/>
                <w:sz w:val="22"/>
                <w:szCs w:val="22"/>
              </w:rPr>
              <w:t>Propos</w:t>
            </w:r>
            <w:r>
              <w:rPr>
                <w:rFonts w:ascii="Arial" w:hAnsi="Arial" w:cs="Arial"/>
                <w:bCs/>
                <w:sz w:val="22"/>
                <w:szCs w:val="22"/>
              </w:rPr>
              <w:t>ed Extension Name</w:t>
            </w:r>
          </w:p>
        </w:tc>
        <w:tc>
          <w:tcPr>
            <w:tcW w:w="5148" w:type="dxa"/>
          </w:tcPr>
          <w:p w14:paraId="459CF1E1" w14:textId="654CCBCE" w:rsidR="00C532A4" w:rsidRPr="00C532A4" w:rsidRDefault="00D76088">
            <w:pPr>
              <w:pStyle w:val="Header"/>
              <w:rPr>
                <w:rFonts w:ascii="Arial" w:hAnsi="Arial" w:cs="Arial"/>
                <w:bCs/>
                <w:sz w:val="22"/>
                <w:szCs w:val="22"/>
              </w:rPr>
            </w:pPr>
            <w:proofErr w:type="spellStart"/>
            <w:r>
              <w:rPr>
                <w:rFonts w:ascii="Arial" w:hAnsi="Arial" w:cs="Arial"/>
                <w:bCs/>
                <w:sz w:val="22"/>
                <w:szCs w:val="22"/>
              </w:rPr>
              <w:t>SectionInfo</w:t>
            </w:r>
            <w:proofErr w:type="spellEnd"/>
            <w:r>
              <w:rPr>
                <w:rFonts w:ascii="Arial" w:hAnsi="Arial" w:cs="Arial"/>
                <w:bCs/>
                <w:sz w:val="22"/>
                <w:szCs w:val="22"/>
              </w:rPr>
              <w:t xml:space="preserve"> and </w:t>
            </w:r>
            <w:proofErr w:type="spellStart"/>
            <w:r>
              <w:rPr>
                <w:rFonts w:ascii="Arial" w:hAnsi="Arial" w:cs="Arial"/>
                <w:bCs/>
                <w:sz w:val="22"/>
                <w:szCs w:val="22"/>
              </w:rPr>
              <w:t>StudentSectionEnrollment</w:t>
            </w:r>
            <w:proofErr w:type="spellEnd"/>
          </w:p>
        </w:tc>
      </w:tr>
      <w:tr w:rsidR="00C532A4" w14:paraId="1C0561DB" w14:textId="77777777" w:rsidTr="00C532A4">
        <w:tc>
          <w:tcPr>
            <w:tcW w:w="5148" w:type="dxa"/>
          </w:tcPr>
          <w:p w14:paraId="3994871F" w14:textId="77777777" w:rsidR="00C532A4" w:rsidRPr="00C532A4" w:rsidRDefault="00C532A4">
            <w:pPr>
              <w:pStyle w:val="Header"/>
              <w:rPr>
                <w:rFonts w:ascii="Arial" w:hAnsi="Arial" w:cs="Arial"/>
                <w:bCs/>
                <w:sz w:val="22"/>
                <w:szCs w:val="22"/>
              </w:rPr>
            </w:pPr>
            <w:r>
              <w:rPr>
                <w:rFonts w:ascii="Arial" w:hAnsi="Arial" w:cs="Arial"/>
                <w:bCs/>
                <w:sz w:val="22"/>
                <w:szCs w:val="22"/>
              </w:rPr>
              <w:t>Submitted by (Project Team or Individual)</w:t>
            </w:r>
          </w:p>
        </w:tc>
        <w:tc>
          <w:tcPr>
            <w:tcW w:w="5148" w:type="dxa"/>
          </w:tcPr>
          <w:p w14:paraId="12107280" w14:textId="2BAA89AC" w:rsidR="00C532A4" w:rsidRPr="00C532A4" w:rsidRDefault="00D76088">
            <w:pPr>
              <w:pStyle w:val="Header"/>
              <w:rPr>
                <w:rFonts w:ascii="Arial" w:hAnsi="Arial" w:cs="Arial"/>
                <w:bCs/>
                <w:sz w:val="22"/>
                <w:szCs w:val="22"/>
              </w:rPr>
            </w:pPr>
            <w:r>
              <w:rPr>
                <w:rFonts w:ascii="Arial" w:hAnsi="Arial" w:cs="Arial"/>
                <w:bCs/>
                <w:sz w:val="22"/>
                <w:szCs w:val="22"/>
              </w:rPr>
              <w:t>NSIP for NSW</w:t>
            </w:r>
          </w:p>
        </w:tc>
      </w:tr>
      <w:tr w:rsidR="00C532A4" w14:paraId="1FBC82B1" w14:textId="77777777" w:rsidTr="00C532A4">
        <w:tc>
          <w:tcPr>
            <w:tcW w:w="5148" w:type="dxa"/>
          </w:tcPr>
          <w:p w14:paraId="1587E1BB" w14:textId="77777777" w:rsidR="00C532A4" w:rsidRDefault="00C532A4">
            <w:pPr>
              <w:pStyle w:val="Header"/>
              <w:rPr>
                <w:rFonts w:ascii="Arial" w:hAnsi="Arial" w:cs="Arial"/>
                <w:bCs/>
                <w:sz w:val="22"/>
                <w:szCs w:val="22"/>
              </w:rPr>
            </w:pPr>
            <w:r>
              <w:rPr>
                <w:rFonts w:ascii="Arial" w:hAnsi="Arial" w:cs="Arial"/>
                <w:bCs/>
                <w:sz w:val="22"/>
                <w:szCs w:val="22"/>
              </w:rPr>
              <w:t>Date of initial submittal</w:t>
            </w:r>
          </w:p>
        </w:tc>
        <w:tc>
          <w:tcPr>
            <w:tcW w:w="5148" w:type="dxa"/>
          </w:tcPr>
          <w:p w14:paraId="18EB8E3D" w14:textId="77477F8B" w:rsidR="00C532A4" w:rsidRPr="00C532A4" w:rsidRDefault="00D76088">
            <w:pPr>
              <w:pStyle w:val="Header"/>
              <w:rPr>
                <w:rFonts w:ascii="Arial" w:hAnsi="Arial" w:cs="Arial"/>
                <w:bCs/>
                <w:sz w:val="22"/>
                <w:szCs w:val="22"/>
              </w:rPr>
            </w:pPr>
            <w:r>
              <w:rPr>
                <w:rFonts w:ascii="Arial" w:hAnsi="Arial" w:cs="Arial"/>
                <w:bCs/>
                <w:sz w:val="22"/>
                <w:szCs w:val="22"/>
              </w:rPr>
              <w:t>April 8</w:t>
            </w:r>
            <w:r w:rsidRPr="00D76088">
              <w:rPr>
                <w:rFonts w:ascii="Arial" w:hAnsi="Arial" w:cs="Arial"/>
                <w:bCs/>
                <w:sz w:val="22"/>
                <w:szCs w:val="22"/>
                <w:vertAlign w:val="superscript"/>
              </w:rPr>
              <w:t>th</w:t>
            </w:r>
            <w:r>
              <w:rPr>
                <w:rFonts w:ascii="Arial" w:hAnsi="Arial" w:cs="Arial"/>
                <w:bCs/>
                <w:sz w:val="22"/>
                <w:szCs w:val="22"/>
              </w:rPr>
              <w:t>, 2013</w:t>
            </w:r>
          </w:p>
        </w:tc>
      </w:tr>
      <w:tr w:rsidR="009C749D" w14:paraId="4A9FC0C3" w14:textId="77777777" w:rsidTr="00C532A4">
        <w:tc>
          <w:tcPr>
            <w:tcW w:w="5148" w:type="dxa"/>
          </w:tcPr>
          <w:p w14:paraId="1DEE938C" w14:textId="77777777" w:rsidR="009C749D" w:rsidRDefault="009C749D">
            <w:pPr>
              <w:pStyle w:val="Header"/>
              <w:rPr>
                <w:rFonts w:ascii="Arial" w:hAnsi="Arial" w:cs="Arial"/>
                <w:bCs/>
                <w:sz w:val="22"/>
                <w:szCs w:val="22"/>
              </w:rPr>
            </w:pPr>
          </w:p>
        </w:tc>
        <w:tc>
          <w:tcPr>
            <w:tcW w:w="5148" w:type="dxa"/>
          </w:tcPr>
          <w:p w14:paraId="649F3421" w14:textId="77777777" w:rsidR="009C749D" w:rsidRPr="00C532A4" w:rsidRDefault="009C749D">
            <w:pPr>
              <w:pStyle w:val="Header"/>
              <w:rPr>
                <w:rFonts w:ascii="Arial" w:hAnsi="Arial" w:cs="Arial"/>
                <w:bCs/>
                <w:sz w:val="22"/>
                <w:szCs w:val="22"/>
              </w:rPr>
            </w:pPr>
          </w:p>
        </w:tc>
      </w:tr>
      <w:tr w:rsidR="009C749D" w14:paraId="51C418A4" w14:textId="77777777" w:rsidTr="00C532A4">
        <w:tc>
          <w:tcPr>
            <w:tcW w:w="5148" w:type="dxa"/>
          </w:tcPr>
          <w:p w14:paraId="6DB2CC75" w14:textId="77777777" w:rsidR="009C749D" w:rsidRDefault="009C749D">
            <w:pPr>
              <w:pStyle w:val="Header"/>
              <w:rPr>
                <w:rFonts w:ascii="Arial" w:hAnsi="Arial" w:cs="Arial"/>
                <w:bCs/>
                <w:sz w:val="22"/>
                <w:szCs w:val="22"/>
              </w:rPr>
            </w:pPr>
            <w:r>
              <w:rPr>
                <w:rFonts w:ascii="Arial" w:hAnsi="Arial" w:cs="Arial"/>
                <w:bCs/>
                <w:sz w:val="22"/>
                <w:szCs w:val="22"/>
              </w:rPr>
              <w:t>What is the base SIF Data Model release?</w:t>
            </w:r>
          </w:p>
        </w:tc>
        <w:tc>
          <w:tcPr>
            <w:tcW w:w="5148" w:type="dxa"/>
          </w:tcPr>
          <w:p w14:paraId="7F5A999D" w14:textId="2E3F4F39" w:rsidR="009C749D" w:rsidRPr="00C532A4" w:rsidRDefault="00D76088">
            <w:pPr>
              <w:pStyle w:val="Header"/>
              <w:rPr>
                <w:rFonts w:ascii="Arial" w:hAnsi="Arial" w:cs="Arial"/>
                <w:bCs/>
                <w:sz w:val="22"/>
                <w:szCs w:val="22"/>
              </w:rPr>
            </w:pPr>
            <w:r>
              <w:rPr>
                <w:rFonts w:ascii="Arial" w:hAnsi="Arial" w:cs="Arial"/>
                <w:bCs/>
                <w:sz w:val="22"/>
                <w:szCs w:val="22"/>
              </w:rPr>
              <w:t>1.3</w:t>
            </w:r>
          </w:p>
        </w:tc>
      </w:tr>
      <w:tr w:rsidR="009C749D" w14:paraId="174FD11A" w14:textId="77777777" w:rsidTr="00C532A4">
        <w:tc>
          <w:tcPr>
            <w:tcW w:w="5148" w:type="dxa"/>
          </w:tcPr>
          <w:p w14:paraId="6AF2281D" w14:textId="77777777" w:rsidR="009C749D" w:rsidRDefault="009C749D">
            <w:pPr>
              <w:pStyle w:val="Header"/>
              <w:rPr>
                <w:rFonts w:ascii="Arial" w:hAnsi="Arial" w:cs="Arial"/>
                <w:bCs/>
                <w:sz w:val="22"/>
                <w:szCs w:val="22"/>
              </w:rPr>
            </w:pPr>
            <w:r>
              <w:rPr>
                <w:rFonts w:ascii="Arial" w:hAnsi="Arial" w:cs="Arial"/>
                <w:bCs/>
                <w:sz w:val="22"/>
                <w:szCs w:val="22"/>
              </w:rPr>
              <w:t>What is the base SIF Infrastructure release?</w:t>
            </w:r>
          </w:p>
        </w:tc>
        <w:tc>
          <w:tcPr>
            <w:tcW w:w="5148" w:type="dxa"/>
          </w:tcPr>
          <w:p w14:paraId="66F9C6E3" w14:textId="45444D63" w:rsidR="009C749D" w:rsidRPr="00C532A4" w:rsidRDefault="006E1932">
            <w:pPr>
              <w:pStyle w:val="Header"/>
              <w:rPr>
                <w:rFonts w:ascii="Arial" w:hAnsi="Arial" w:cs="Arial"/>
                <w:bCs/>
                <w:sz w:val="22"/>
                <w:szCs w:val="22"/>
              </w:rPr>
            </w:pPr>
            <w:r>
              <w:rPr>
                <w:rFonts w:ascii="Arial" w:hAnsi="Arial" w:cs="Arial"/>
                <w:bCs/>
                <w:sz w:val="22"/>
                <w:szCs w:val="22"/>
              </w:rPr>
              <w:t>2.6 or 3.0</w:t>
            </w:r>
          </w:p>
        </w:tc>
      </w:tr>
      <w:tr w:rsidR="00C532A4" w14:paraId="01B7362E" w14:textId="77777777" w:rsidTr="00C532A4">
        <w:tc>
          <w:tcPr>
            <w:tcW w:w="5148" w:type="dxa"/>
          </w:tcPr>
          <w:p w14:paraId="6C1595BB" w14:textId="77777777" w:rsidR="00C532A4" w:rsidRDefault="00C532A4">
            <w:pPr>
              <w:pStyle w:val="Header"/>
              <w:rPr>
                <w:rFonts w:ascii="Arial" w:hAnsi="Arial" w:cs="Arial"/>
                <w:bCs/>
                <w:sz w:val="22"/>
                <w:szCs w:val="22"/>
              </w:rPr>
            </w:pPr>
          </w:p>
        </w:tc>
        <w:tc>
          <w:tcPr>
            <w:tcW w:w="5148" w:type="dxa"/>
          </w:tcPr>
          <w:p w14:paraId="131E051F" w14:textId="77777777" w:rsidR="00C532A4" w:rsidRPr="00C532A4" w:rsidRDefault="00C532A4">
            <w:pPr>
              <w:pStyle w:val="Header"/>
              <w:rPr>
                <w:rFonts w:ascii="Arial" w:hAnsi="Arial" w:cs="Arial"/>
                <w:bCs/>
                <w:sz w:val="22"/>
                <w:szCs w:val="22"/>
              </w:rPr>
            </w:pPr>
          </w:p>
        </w:tc>
      </w:tr>
      <w:tr w:rsidR="00C532A4" w14:paraId="5D9FCCF4" w14:textId="77777777" w:rsidTr="00C532A4">
        <w:tc>
          <w:tcPr>
            <w:tcW w:w="5148" w:type="dxa"/>
          </w:tcPr>
          <w:p w14:paraId="6CA633DD" w14:textId="77777777" w:rsidR="00C532A4" w:rsidRPr="00C532A4" w:rsidRDefault="00C532A4">
            <w:pPr>
              <w:pStyle w:val="Header"/>
              <w:rPr>
                <w:rFonts w:ascii="Arial" w:hAnsi="Arial" w:cs="Arial"/>
                <w:bCs/>
                <w:sz w:val="22"/>
                <w:szCs w:val="22"/>
              </w:rPr>
            </w:pPr>
            <w:r>
              <w:rPr>
                <w:rFonts w:ascii="Arial" w:hAnsi="Arial" w:cs="Arial"/>
                <w:bCs/>
                <w:sz w:val="22"/>
                <w:szCs w:val="22"/>
              </w:rPr>
              <w:t xml:space="preserve">What existing SIF object(s) if any will be affected? </w:t>
            </w:r>
          </w:p>
        </w:tc>
        <w:tc>
          <w:tcPr>
            <w:tcW w:w="5148" w:type="dxa"/>
          </w:tcPr>
          <w:p w14:paraId="3F20851F" w14:textId="77777777" w:rsidR="00C532A4" w:rsidRPr="00C532A4" w:rsidRDefault="0083459F">
            <w:pPr>
              <w:pStyle w:val="Header"/>
              <w:rPr>
                <w:rFonts w:ascii="Arial" w:hAnsi="Arial" w:cs="Arial"/>
                <w:bCs/>
                <w:sz w:val="22"/>
                <w:szCs w:val="22"/>
              </w:rPr>
            </w:pPr>
            <w:r>
              <w:rPr>
                <w:rFonts w:ascii="Arial" w:hAnsi="Arial" w:cs="Arial"/>
                <w:bCs/>
                <w:sz w:val="22"/>
                <w:szCs w:val="22"/>
              </w:rPr>
              <w:t>None</w:t>
            </w:r>
          </w:p>
        </w:tc>
      </w:tr>
      <w:tr w:rsidR="00C532A4" w14:paraId="37C97398" w14:textId="77777777" w:rsidTr="00C532A4">
        <w:tc>
          <w:tcPr>
            <w:tcW w:w="5148" w:type="dxa"/>
          </w:tcPr>
          <w:p w14:paraId="56868C8C" w14:textId="77777777" w:rsidR="00C532A4" w:rsidRPr="00C532A4" w:rsidRDefault="00C532A4">
            <w:pPr>
              <w:pStyle w:val="Header"/>
              <w:rPr>
                <w:rFonts w:ascii="Arial" w:hAnsi="Arial" w:cs="Arial"/>
                <w:bCs/>
                <w:sz w:val="22"/>
                <w:szCs w:val="22"/>
              </w:rPr>
            </w:pPr>
            <w:r>
              <w:rPr>
                <w:rFonts w:ascii="Arial" w:hAnsi="Arial" w:cs="Arial"/>
                <w:bCs/>
                <w:sz w:val="22"/>
                <w:szCs w:val="22"/>
              </w:rPr>
              <w:t>What is the name of any new object(s)?</w:t>
            </w:r>
          </w:p>
        </w:tc>
        <w:tc>
          <w:tcPr>
            <w:tcW w:w="5148" w:type="dxa"/>
          </w:tcPr>
          <w:p w14:paraId="02CAC3E2" w14:textId="19716DF2" w:rsidR="00C532A4" w:rsidRPr="00C532A4" w:rsidRDefault="00D76088">
            <w:pPr>
              <w:pStyle w:val="Header"/>
              <w:rPr>
                <w:rFonts w:ascii="Arial" w:hAnsi="Arial" w:cs="Arial"/>
                <w:bCs/>
                <w:sz w:val="22"/>
                <w:szCs w:val="22"/>
              </w:rPr>
            </w:pPr>
            <w:proofErr w:type="spellStart"/>
            <w:r>
              <w:rPr>
                <w:rFonts w:ascii="Arial" w:hAnsi="Arial" w:cs="Arial"/>
                <w:bCs/>
                <w:sz w:val="22"/>
                <w:szCs w:val="22"/>
              </w:rPr>
              <w:t>SectionInfo</w:t>
            </w:r>
            <w:proofErr w:type="spellEnd"/>
          </w:p>
        </w:tc>
      </w:tr>
      <w:tr w:rsidR="00484DB7" w14:paraId="51106C98" w14:textId="77777777" w:rsidTr="00C532A4">
        <w:tc>
          <w:tcPr>
            <w:tcW w:w="5148" w:type="dxa"/>
          </w:tcPr>
          <w:p w14:paraId="4664546E" w14:textId="77777777" w:rsidR="00484DB7" w:rsidRDefault="00484DB7">
            <w:pPr>
              <w:pStyle w:val="Header"/>
              <w:rPr>
                <w:rFonts w:ascii="Arial" w:hAnsi="Arial" w:cs="Arial"/>
                <w:bCs/>
                <w:sz w:val="22"/>
                <w:szCs w:val="22"/>
              </w:rPr>
            </w:pPr>
          </w:p>
        </w:tc>
        <w:tc>
          <w:tcPr>
            <w:tcW w:w="5148" w:type="dxa"/>
          </w:tcPr>
          <w:p w14:paraId="1207D203" w14:textId="2F938C45" w:rsidR="00484DB7" w:rsidRPr="00C532A4" w:rsidRDefault="00D76088">
            <w:pPr>
              <w:pStyle w:val="Header"/>
              <w:rPr>
                <w:rFonts w:ascii="Arial" w:hAnsi="Arial" w:cs="Arial"/>
                <w:bCs/>
                <w:sz w:val="22"/>
                <w:szCs w:val="22"/>
              </w:rPr>
            </w:pPr>
            <w:proofErr w:type="spellStart"/>
            <w:r>
              <w:rPr>
                <w:rFonts w:ascii="Arial" w:hAnsi="Arial" w:cs="Arial"/>
                <w:bCs/>
                <w:sz w:val="22"/>
                <w:szCs w:val="22"/>
              </w:rPr>
              <w:t>StudentSectionEnrollment</w:t>
            </w:r>
            <w:proofErr w:type="spellEnd"/>
          </w:p>
        </w:tc>
      </w:tr>
      <w:tr w:rsidR="00484DB7" w14:paraId="28271BB0" w14:textId="77777777" w:rsidTr="00C532A4">
        <w:tc>
          <w:tcPr>
            <w:tcW w:w="5148" w:type="dxa"/>
          </w:tcPr>
          <w:p w14:paraId="7E22E333" w14:textId="77777777" w:rsidR="00484DB7" w:rsidRDefault="005A0D53">
            <w:pPr>
              <w:pStyle w:val="Header"/>
              <w:rPr>
                <w:rFonts w:ascii="Arial" w:hAnsi="Arial" w:cs="Arial"/>
                <w:bCs/>
                <w:sz w:val="22"/>
                <w:szCs w:val="22"/>
              </w:rPr>
            </w:pPr>
            <w:r>
              <w:rPr>
                <w:rFonts w:ascii="Arial" w:hAnsi="Arial" w:cs="Arial"/>
                <w:bCs/>
                <w:sz w:val="22"/>
                <w:szCs w:val="22"/>
              </w:rPr>
              <w:t xml:space="preserve">DM </w:t>
            </w:r>
            <w:r w:rsidR="00484DB7">
              <w:rPr>
                <w:rFonts w:ascii="Arial" w:hAnsi="Arial" w:cs="Arial"/>
                <w:bCs/>
                <w:sz w:val="22"/>
                <w:szCs w:val="22"/>
              </w:rPr>
              <w:t>Extension ID (to be assigned when submitted)</w:t>
            </w:r>
          </w:p>
        </w:tc>
        <w:tc>
          <w:tcPr>
            <w:tcW w:w="5148" w:type="dxa"/>
          </w:tcPr>
          <w:p w14:paraId="1B730F85" w14:textId="77777777" w:rsidR="00484DB7" w:rsidRPr="00C532A4" w:rsidRDefault="00484DB7">
            <w:pPr>
              <w:pStyle w:val="Header"/>
              <w:rPr>
                <w:rFonts w:ascii="Arial" w:hAnsi="Arial" w:cs="Arial"/>
                <w:bCs/>
                <w:sz w:val="22"/>
                <w:szCs w:val="22"/>
              </w:rPr>
            </w:pPr>
          </w:p>
        </w:tc>
      </w:tr>
    </w:tbl>
    <w:p w14:paraId="7F5DF584" w14:textId="77777777" w:rsidR="00B02B60" w:rsidRDefault="00B02B60">
      <w:pPr>
        <w:pStyle w:val="Header"/>
        <w:rPr>
          <w:rFonts w:ascii="Arial" w:hAnsi="Arial" w:cs="Arial"/>
          <w:bCs/>
          <w:i/>
          <w:sz w:val="22"/>
          <w:szCs w:val="22"/>
        </w:rPr>
      </w:pPr>
    </w:p>
    <w:p w14:paraId="52A0CD33" w14:textId="77777777" w:rsidR="006B2688" w:rsidRDefault="006B2688" w:rsidP="008947C1">
      <w:pPr>
        <w:pStyle w:val="Header"/>
        <w:tabs>
          <w:tab w:val="clear" w:pos="4320"/>
          <w:tab w:val="left" w:pos="2340"/>
        </w:tabs>
        <w:rPr>
          <w:rFonts w:ascii="Arial" w:hAnsi="Arial" w:cs="Arial"/>
          <w:b/>
          <w:bCs/>
          <w:sz w:val="24"/>
        </w:rPr>
      </w:pPr>
    </w:p>
    <w:p w14:paraId="7DED0E4A" w14:textId="77777777" w:rsidR="00875A41" w:rsidRDefault="00875A41">
      <w:pPr>
        <w:tabs>
          <w:tab w:val="left" w:pos="1065"/>
          <w:tab w:val="left" w:pos="3180"/>
        </w:tabs>
      </w:pPr>
    </w:p>
    <w:p w14:paraId="0A4A3B40" w14:textId="77777777" w:rsidR="00875A41" w:rsidRDefault="00875A41"/>
    <w:p w14:paraId="5CCFBE38" w14:textId="77777777" w:rsidR="00C532A4" w:rsidRDefault="00C532A4"/>
    <w:p w14:paraId="28C15E7C" w14:textId="77777777" w:rsidR="00C532A4" w:rsidRDefault="00C532A4"/>
    <w:p w14:paraId="1D52835B" w14:textId="77777777" w:rsidR="008D4E5B" w:rsidRDefault="008D4E5B" w:rsidP="008D4E5B"/>
    <w:p w14:paraId="0185F867" w14:textId="77777777" w:rsidR="00875A41" w:rsidRDefault="00875A41">
      <w:pPr>
        <w:sectPr w:rsidR="00875A41">
          <w:headerReference w:type="default" r:id="rId9"/>
          <w:footerReference w:type="default" r:id="rId10"/>
          <w:pgSz w:w="12240" w:h="15840"/>
          <w:pgMar w:top="1080" w:right="1080" w:bottom="1080" w:left="1080" w:header="720" w:footer="720" w:gutter="0"/>
          <w:cols w:space="720"/>
          <w:docGrid w:linePitch="360"/>
        </w:sectPr>
      </w:pPr>
    </w:p>
    <w:p w14:paraId="732842D3" w14:textId="77777777" w:rsidR="001E40B8" w:rsidRDefault="001E40B8" w:rsidP="00B64CC2">
      <w:pPr>
        <w:rPr>
          <w:rFonts w:ascii="Arial" w:hAnsi="Arial" w:cs="Arial"/>
          <w:i/>
          <w:sz w:val="22"/>
          <w:szCs w:val="22"/>
        </w:rPr>
      </w:pPr>
    </w:p>
    <w:p w14:paraId="6A989734" w14:textId="77777777" w:rsidR="001E40B8" w:rsidRPr="006B2688" w:rsidRDefault="00C532A4" w:rsidP="001E40B8">
      <w:pPr>
        <w:pStyle w:val="Heading1"/>
        <w:rPr>
          <w:b/>
        </w:rPr>
      </w:pPr>
      <w:bookmarkStart w:id="2" w:name="_Toc353959497"/>
      <w:r>
        <w:rPr>
          <w:b/>
        </w:rPr>
        <w:t>2</w:t>
      </w:r>
      <w:r w:rsidR="009A2A0D">
        <w:rPr>
          <w:b/>
        </w:rPr>
        <w:t xml:space="preserve">. </w:t>
      </w:r>
      <w:r w:rsidR="001E40B8">
        <w:rPr>
          <w:b/>
        </w:rPr>
        <w:t>Proposal</w:t>
      </w:r>
      <w:bookmarkEnd w:id="2"/>
    </w:p>
    <w:p w14:paraId="0EC30494" w14:textId="77777777" w:rsidR="00B64CC2" w:rsidRDefault="00B64CC2" w:rsidP="00B64CC2">
      <w:pPr>
        <w:rPr>
          <w:rFonts w:ascii="Arial" w:hAnsi="Arial" w:cs="Arial"/>
          <w:i/>
          <w:sz w:val="22"/>
          <w:szCs w:val="22"/>
        </w:rPr>
      </w:pPr>
    </w:p>
    <w:p w14:paraId="6A93632D" w14:textId="77777777" w:rsidR="00875A41" w:rsidRPr="00406F4D" w:rsidRDefault="00C532A4" w:rsidP="00B64CC2">
      <w:pPr>
        <w:pStyle w:val="Heading2"/>
      </w:pPr>
      <w:bookmarkStart w:id="3" w:name="_Toc353959498"/>
      <w:r>
        <w:t>2</w:t>
      </w:r>
      <w:r w:rsidR="009A2A0D">
        <w:t xml:space="preserve">.1 </w:t>
      </w:r>
      <w:r w:rsidR="00445F88" w:rsidRPr="001E40B8">
        <w:t>Rational</w:t>
      </w:r>
      <w:r w:rsidR="00F80FCD">
        <w:t>e</w:t>
      </w:r>
      <w:r w:rsidR="00445F88" w:rsidRPr="001E40B8">
        <w:t xml:space="preserve"> for</w:t>
      </w:r>
      <w:r w:rsidR="00445F88">
        <w:t xml:space="preserve"> Extension</w:t>
      </w:r>
      <w:bookmarkEnd w:id="3"/>
    </w:p>
    <w:p w14:paraId="518552F3" w14:textId="77777777" w:rsidR="00445F88" w:rsidRDefault="00445F88" w:rsidP="00445F88">
      <w:pPr>
        <w:spacing w:before="120" w:after="120"/>
        <w:jc w:val="both"/>
        <w:rPr>
          <w:rFonts w:ascii="Arial" w:hAnsi="Arial" w:cs="Arial"/>
          <w:sz w:val="22"/>
          <w:szCs w:val="22"/>
        </w:rPr>
      </w:pPr>
    </w:p>
    <w:p w14:paraId="2B766CF6" w14:textId="6E1876B7" w:rsidR="001036C8" w:rsidRPr="001036C8" w:rsidRDefault="00B51502" w:rsidP="00B51502">
      <w:pPr>
        <w:spacing w:before="120" w:after="120"/>
        <w:jc w:val="both"/>
        <w:rPr>
          <w:rFonts w:ascii="Arial" w:hAnsi="Arial" w:cs="Arial"/>
          <w:sz w:val="22"/>
          <w:szCs w:val="22"/>
        </w:rPr>
      </w:pPr>
      <w:r w:rsidRPr="00B51502">
        <w:rPr>
          <w:rFonts w:ascii="Arial" w:hAnsi="Arial" w:cs="Arial"/>
          <w:sz w:val="22"/>
          <w:szCs w:val="22"/>
        </w:rPr>
        <w:t xml:space="preserve">In NSW TAFE, an enrolment is tied to a subject rather than a school. A TAFE student can take a course consisting of a few subjects, the classes for each of which can be taken at different TAFE locations.  The SIF data model, however, ties an enrolment to a single school but in NSW we need to </w:t>
      </w:r>
      <w:r>
        <w:rPr>
          <w:rFonts w:ascii="Arial" w:hAnsi="Arial" w:cs="Arial"/>
          <w:sz w:val="22"/>
          <w:szCs w:val="22"/>
        </w:rPr>
        <w:t>be able to expand on this relationship.</w:t>
      </w:r>
    </w:p>
    <w:p w14:paraId="793EF560" w14:textId="77777777" w:rsidR="001036C8" w:rsidRPr="001036C8" w:rsidRDefault="001036C8" w:rsidP="001036C8">
      <w:pPr>
        <w:pStyle w:val="CommentText"/>
        <w:rPr>
          <w:rFonts w:ascii="Arial" w:hAnsi="Arial" w:cs="Arial"/>
          <w:sz w:val="22"/>
          <w:szCs w:val="22"/>
        </w:rPr>
      </w:pPr>
    </w:p>
    <w:p w14:paraId="25B7F131" w14:textId="77777777" w:rsidR="00445F88" w:rsidRDefault="00445F88" w:rsidP="00445F88">
      <w:pPr>
        <w:spacing w:before="120" w:after="120"/>
        <w:jc w:val="both"/>
        <w:rPr>
          <w:rFonts w:ascii="Arial" w:hAnsi="Arial" w:cs="Arial"/>
          <w:sz w:val="22"/>
          <w:szCs w:val="22"/>
        </w:rPr>
      </w:pPr>
    </w:p>
    <w:p w14:paraId="1CACBDD1" w14:textId="77777777" w:rsidR="006B2688" w:rsidRDefault="006B2688" w:rsidP="00445F88">
      <w:pPr>
        <w:spacing w:before="120" w:after="120"/>
        <w:jc w:val="both"/>
        <w:rPr>
          <w:rFonts w:ascii="Arial" w:hAnsi="Arial" w:cs="Arial"/>
          <w:sz w:val="22"/>
          <w:szCs w:val="22"/>
        </w:rPr>
      </w:pPr>
    </w:p>
    <w:p w14:paraId="29FACCAD" w14:textId="77777777" w:rsidR="00445F88" w:rsidRPr="00445F88" w:rsidRDefault="00C532A4" w:rsidP="00B64CC2">
      <w:pPr>
        <w:pStyle w:val="Heading2"/>
      </w:pPr>
      <w:bookmarkStart w:id="4" w:name="_Toc353959499"/>
      <w:r>
        <w:t>2</w:t>
      </w:r>
      <w:r w:rsidR="009A2A0D">
        <w:t xml:space="preserve">.2 </w:t>
      </w:r>
      <w:r w:rsidR="00445F88" w:rsidRPr="00445F88">
        <w:t>Business Case</w:t>
      </w:r>
      <w:bookmarkEnd w:id="4"/>
    </w:p>
    <w:p w14:paraId="158AC2D8" w14:textId="77777777" w:rsidR="00445F88" w:rsidRPr="00445F88" w:rsidRDefault="00445F88" w:rsidP="00CC3DF1">
      <w:pPr>
        <w:spacing w:before="120" w:after="120"/>
        <w:jc w:val="both"/>
        <w:rPr>
          <w:rFonts w:ascii="Arial" w:hAnsi="Arial" w:cs="Arial"/>
          <w:i/>
          <w:sz w:val="22"/>
          <w:szCs w:val="22"/>
        </w:rPr>
      </w:pPr>
      <w:r w:rsidRPr="00445F88">
        <w:rPr>
          <w:rFonts w:ascii="Arial" w:hAnsi="Arial" w:cs="Arial"/>
          <w:i/>
          <w:sz w:val="22"/>
          <w:szCs w:val="22"/>
        </w:rPr>
        <w:t>Provide a specific example of an example where the additional information defined in this proposal will be used in one or more educational processes</w:t>
      </w:r>
    </w:p>
    <w:p w14:paraId="0761A294" w14:textId="77777777" w:rsidR="00CC3DF1" w:rsidRPr="00445F88" w:rsidRDefault="00CC3DF1" w:rsidP="00CC3DF1">
      <w:pPr>
        <w:spacing w:before="120" w:after="120"/>
        <w:jc w:val="both"/>
        <w:rPr>
          <w:rFonts w:ascii="Arial" w:hAnsi="Arial" w:cs="Arial"/>
          <w:i/>
          <w:sz w:val="22"/>
          <w:szCs w:val="22"/>
        </w:rPr>
      </w:pPr>
      <w:r w:rsidRPr="00445F88">
        <w:rPr>
          <w:rFonts w:ascii="Arial" w:hAnsi="Arial" w:cs="Arial"/>
          <w:i/>
          <w:sz w:val="22"/>
          <w:szCs w:val="22"/>
        </w:rPr>
        <w:t>It should focus exclusively on the</w:t>
      </w:r>
      <w:r w:rsidR="00445F88" w:rsidRPr="00445F88">
        <w:rPr>
          <w:rFonts w:ascii="Arial" w:hAnsi="Arial" w:cs="Arial"/>
          <w:i/>
          <w:sz w:val="22"/>
          <w:szCs w:val="22"/>
        </w:rPr>
        <w:t xml:space="preserve"> business</w:t>
      </w:r>
      <w:r w:rsidRPr="00445F88">
        <w:rPr>
          <w:rFonts w:ascii="Arial" w:hAnsi="Arial" w:cs="Arial"/>
          <w:i/>
          <w:sz w:val="22"/>
          <w:szCs w:val="22"/>
        </w:rPr>
        <w:t xml:space="preserve"> problem to be solved and </w:t>
      </w:r>
      <w:r w:rsidR="00C119B6">
        <w:rPr>
          <w:rFonts w:ascii="Arial" w:hAnsi="Arial" w:cs="Arial"/>
          <w:i/>
          <w:sz w:val="22"/>
          <w:szCs w:val="22"/>
        </w:rPr>
        <w:t xml:space="preserve">avoid proposing </w:t>
      </w:r>
      <w:r w:rsidRPr="00445F88">
        <w:rPr>
          <w:rFonts w:ascii="Arial" w:hAnsi="Arial" w:cs="Arial"/>
          <w:i/>
          <w:sz w:val="22"/>
          <w:szCs w:val="22"/>
        </w:rPr>
        <w:t>solutions.</w:t>
      </w:r>
    </w:p>
    <w:p w14:paraId="47A6AD88" w14:textId="77777777" w:rsidR="00CC3DF1" w:rsidRDefault="00CC3DF1" w:rsidP="00CC3DF1">
      <w:pPr>
        <w:spacing w:before="120" w:after="120"/>
        <w:jc w:val="both"/>
        <w:rPr>
          <w:sz w:val="22"/>
          <w:szCs w:val="22"/>
        </w:rPr>
      </w:pPr>
    </w:p>
    <w:p w14:paraId="02945C68" w14:textId="77777777" w:rsidR="00B51502" w:rsidRDefault="00F80FCD" w:rsidP="00F80FCD">
      <w:pPr>
        <w:spacing w:before="120" w:after="120"/>
        <w:jc w:val="both"/>
        <w:rPr>
          <w:rFonts w:ascii="Arial" w:hAnsi="Arial" w:cs="Arial"/>
          <w:sz w:val="22"/>
          <w:szCs w:val="22"/>
        </w:rPr>
      </w:pPr>
      <w:r>
        <w:rPr>
          <w:rFonts w:ascii="Arial" w:hAnsi="Arial" w:cs="Arial"/>
          <w:sz w:val="22"/>
          <w:szCs w:val="22"/>
        </w:rPr>
        <w:t>B</w:t>
      </w:r>
      <w:r w:rsidR="00B51502">
        <w:rPr>
          <w:rFonts w:ascii="Arial" w:hAnsi="Arial" w:cs="Arial"/>
          <w:sz w:val="22"/>
          <w:szCs w:val="22"/>
        </w:rPr>
        <w:t xml:space="preserve">y adding in </w:t>
      </w:r>
      <w:proofErr w:type="spellStart"/>
      <w:r w:rsidR="00B51502">
        <w:rPr>
          <w:rFonts w:ascii="Arial" w:hAnsi="Arial" w:cs="Arial"/>
          <w:sz w:val="22"/>
          <w:szCs w:val="22"/>
        </w:rPr>
        <w:t>SectionInfo</w:t>
      </w:r>
      <w:proofErr w:type="spellEnd"/>
      <w:r w:rsidR="00B51502">
        <w:rPr>
          <w:rFonts w:ascii="Arial" w:hAnsi="Arial" w:cs="Arial"/>
          <w:sz w:val="22"/>
          <w:szCs w:val="22"/>
        </w:rPr>
        <w:t xml:space="preserve"> we create the container of a piece of curriculum that can be linked to a course.  In SIF 1.x, a Course is still tied to a school.  </w:t>
      </w:r>
    </w:p>
    <w:p w14:paraId="57BB6C3F" w14:textId="77777777" w:rsidR="00B51502" w:rsidRDefault="00B51502" w:rsidP="00F80FCD">
      <w:pPr>
        <w:spacing w:before="120" w:after="120"/>
        <w:jc w:val="both"/>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StudentSectionEnrollment</w:t>
      </w:r>
      <w:proofErr w:type="spellEnd"/>
      <w:r>
        <w:rPr>
          <w:rFonts w:ascii="Arial" w:hAnsi="Arial" w:cs="Arial"/>
          <w:sz w:val="22"/>
          <w:szCs w:val="22"/>
        </w:rPr>
        <w:t xml:space="preserve"> Object is proposed so that a student can be enrolled in a piece of curriculum.</w:t>
      </w:r>
    </w:p>
    <w:p w14:paraId="4B50F4EB" w14:textId="77777777" w:rsidR="0080586C" w:rsidRDefault="00B51502" w:rsidP="00F80FCD">
      <w:pPr>
        <w:spacing w:before="120" w:after="120"/>
        <w:jc w:val="both"/>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SchoolCourseInfo</w:t>
      </w:r>
      <w:proofErr w:type="spellEnd"/>
      <w:r>
        <w:rPr>
          <w:rFonts w:ascii="Arial" w:hAnsi="Arial" w:cs="Arial"/>
          <w:sz w:val="22"/>
          <w:szCs w:val="22"/>
        </w:rPr>
        <w:t xml:space="preserve"> Object is an instance of a course which will contain information that will be able to be used, together with </w:t>
      </w:r>
      <w:proofErr w:type="spellStart"/>
      <w:r w:rsidR="0080586C">
        <w:rPr>
          <w:rFonts w:ascii="Arial" w:hAnsi="Arial" w:cs="Arial"/>
          <w:sz w:val="22"/>
          <w:szCs w:val="22"/>
        </w:rPr>
        <w:t>SectionInfo</w:t>
      </w:r>
      <w:proofErr w:type="spellEnd"/>
      <w:r w:rsidR="0080586C">
        <w:rPr>
          <w:rFonts w:ascii="Arial" w:hAnsi="Arial" w:cs="Arial"/>
          <w:sz w:val="22"/>
          <w:szCs w:val="22"/>
        </w:rPr>
        <w:t xml:space="preserve"> and </w:t>
      </w:r>
      <w:proofErr w:type="spellStart"/>
      <w:r w:rsidR="0080586C">
        <w:rPr>
          <w:rFonts w:ascii="Arial" w:hAnsi="Arial" w:cs="Arial"/>
          <w:sz w:val="22"/>
          <w:szCs w:val="22"/>
        </w:rPr>
        <w:t>StudentSectionEnrollment</w:t>
      </w:r>
      <w:proofErr w:type="spellEnd"/>
      <w:r>
        <w:rPr>
          <w:rFonts w:ascii="Arial" w:hAnsi="Arial" w:cs="Arial"/>
          <w:sz w:val="22"/>
          <w:szCs w:val="22"/>
        </w:rPr>
        <w:t xml:space="preserve"> to </w:t>
      </w:r>
      <w:r w:rsidR="0080586C">
        <w:rPr>
          <w:rFonts w:ascii="Arial" w:hAnsi="Arial" w:cs="Arial"/>
          <w:sz w:val="22"/>
          <w:szCs w:val="22"/>
        </w:rPr>
        <w:t>keep track of a student’s progress in a Course.</w:t>
      </w:r>
    </w:p>
    <w:p w14:paraId="43364FC9" w14:textId="4D6CCB74" w:rsidR="00B51502" w:rsidRDefault="0080586C" w:rsidP="00F80FCD">
      <w:pPr>
        <w:spacing w:before="120" w:after="120"/>
        <w:jc w:val="both"/>
        <w:rPr>
          <w:rFonts w:ascii="Arial" w:hAnsi="Arial" w:cs="Arial"/>
          <w:sz w:val="22"/>
          <w:szCs w:val="22"/>
        </w:rPr>
      </w:pPr>
      <w:proofErr w:type="spellStart"/>
      <w:r>
        <w:rPr>
          <w:rFonts w:ascii="Arial" w:hAnsi="Arial" w:cs="Arial"/>
          <w:sz w:val="22"/>
          <w:szCs w:val="22"/>
        </w:rPr>
        <w:t>StudentSectionEnrollment</w:t>
      </w:r>
      <w:proofErr w:type="spellEnd"/>
      <w:r>
        <w:rPr>
          <w:rFonts w:ascii="Arial" w:hAnsi="Arial" w:cs="Arial"/>
          <w:sz w:val="22"/>
          <w:szCs w:val="22"/>
        </w:rPr>
        <w:t xml:space="preserve"> together with the </w:t>
      </w:r>
      <w:proofErr w:type="spellStart"/>
      <w:r>
        <w:rPr>
          <w:rFonts w:ascii="Arial" w:hAnsi="Arial" w:cs="Arial"/>
          <w:sz w:val="22"/>
          <w:szCs w:val="22"/>
        </w:rPr>
        <w:t>SectionInfo</w:t>
      </w:r>
      <w:proofErr w:type="spellEnd"/>
      <w:r>
        <w:rPr>
          <w:rFonts w:ascii="Arial" w:hAnsi="Arial" w:cs="Arial"/>
          <w:sz w:val="22"/>
          <w:szCs w:val="22"/>
        </w:rPr>
        <w:t xml:space="preserve"> Objects will be able to be used to provision a Learning Management System with information about student’s participation in course material.</w:t>
      </w:r>
    </w:p>
    <w:p w14:paraId="64CAA6C5" w14:textId="61C5EC97" w:rsidR="0080586C" w:rsidRDefault="0080586C" w:rsidP="00F80FCD">
      <w:pPr>
        <w:spacing w:before="120" w:after="120"/>
        <w:jc w:val="both"/>
        <w:rPr>
          <w:rFonts w:ascii="Arial" w:hAnsi="Arial" w:cs="Arial"/>
          <w:sz w:val="22"/>
          <w:szCs w:val="22"/>
        </w:rPr>
      </w:pPr>
      <w:r>
        <w:rPr>
          <w:rFonts w:ascii="Arial" w:hAnsi="Arial" w:cs="Arial"/>
          <w:sz w:val="22"/>
          <w:szCs w:val="22"/>
        </w:rPr>
        <w:t xml:space="preserve">NOTE: These objects originated from US 2.6 but do not contain the scheduling information held within the US Specification.  These objects are not intended to replace or confuse the provision of timetabling information and </w:t>
      </w:r>
      <w:proofErr w:type="spellStart"/>
      <w:r>
        <w:rPr>
          <w:rFonts w:ascii="Arial" w:hAnsi="Arial" w:cs="Arial"/>
          <w:sz w:val="22"/>
          <w:szCs w:val="22"/>
        </w:rPr>
        <w:t>TeachingGroup</w:t>
      </w:r>
      <w:proofErr w:type="spellEnd"/>
      <w:r>
        <w:rPr>
          <w:rFonts w:ascii="Arial" w:hAnsi="Arial" w:cs="Arial"/>
          <w:sz w:val="22"/>
          <w:szCs w:val="22"/>
        </w:rPr>
        <w:t xml:space="preserve"> which are the scheduling and class objects used in the 1.x Australian Specification.</w:t>
      </w:r>
    </w:p>
    <w:p w14:paraId="5F43FEB4" w14:textId="77777777" w:rsidR="006B2688" w:rsidRDefault="006B2688">
      <w:pPr>
        <w:rPr>
          <w:bCs/>
          <w:iCs/>
        </w:rPr>
      </w:pPr>
    </w:p>
    <w:p w14:paraId="4E8F29CA" w14:textId="77777777" w:rsidR="00D14F8D" w:rsidRPr="00B02B60" w:rsidRDefault="00C532A4" w:rsidP="00B02B60">
      <w:pPr>
        <w:pStyle w:val="Heading1"/>
        <w:rPr>
          <w:b/>
        </w:rPr>
      </w:pPr>
      <w:bookmarkStart w:id="5" w:name="_Toc353959500"/>
      <w:r>
        <w:rPr>
          <w:b/>
        </w:rPr>
        <w:t>3</w:t>
      </w:r>
      <w:r w:rsidR="009A2A0D" w:rsidRPr="00B02B60">
        <w:rPr>
          <w:b/>
        </w:rPr>
        <w:t xml:space="preserve">. </w:t>
      </w:r>
      <w:r w:rsidR="00D14F8D" w:rsidRPr="00B02B60">
        <w:rPr>
          <w:b/>
        </w:rPr>
        <w:t>Use Cases</w:t>
      </w:r>
      <w:bookmarkEnd w:id="5"/>
    </w:p>
    <w:p w14:paraId="65430186" w14:textId="77777777" w:rsidR="00D14F8D" w:rsidRPr="008102A6" w:rsidRDefault="00B64CC2" w:rsidP="009A2FE7">
      <w:pPr>
        <w:spacing w:before="120" w:after="120"/>
        <w:jc w:val="both"/>
        <w:rPr>
          <w:rFonts w:ascii="Arial" w:hAnsi="Arial" w:cs="Arial"/>
          <w:i/>
          <w:sz w:val="22"/>
          <w:szCs w:val="22"/>
        </w:rPr>
      </w:pPr>
      <w:r w:rsidRPr="008102A6">
        <w:rPr>
          <w:rFonts w:ascii="Arial" w:hAnsi="Arial" w:cs="Arial"/>
          <w:i/>
          <w:sz w:val="22"/>
          <w:szCs w:val="22"/>
        </w:rPr>
        <w:t xml:space="preserve">The </w:t>
      </w:r>
      <w:r w:rsidR="009A2FE7" w:rsidRPr="008102A6">
        <w:rPr>
          <w:rFonts w:ascii="Arial" w:hAnsi="Arial" w:cs="Arial"/>
          <w:i/>
          <w:sz w:val="22"/>
          <w:szCs w:val="22"/>
        </w:rPr>
        <w:t xml:space="preserve">proposal </w:t>
      </w:r>
      <w:r w:rsidRPr="008102A6">
        <w:rPr>
          <w:rFonts w:ascii="Arial" w:hAnsi="Arial" w:cs="Arial"/>
          <w:i/>
          <w:sz w:val="22"/>
          <w:szCs w:val="22"/>
        </w:rPr>
        <w:t>champion or the assigned project team must p</w:t>
      </w:r>
      <w:r w:rsidR="009A2FE7" w:rsidRPr="008102A6">
        <w:rPr>
          <w:rFonts w:ascii="Arial" w:hAnsi="Arial" w:cs="Arial"/>
          <w:i/>
          <w:sz w:val="22"/>
          <w:szCs w:val="22"/>
        </w:rPr>
        <w:t>rovide one or more</w:t>
      </w:r>
      <w:r w:rsidR="00CC3DF1" w:rsidRPr="008102A6">
        <w:rPr>
          <w:rFonts w:ascii="Arial" w:hAnsi="Arial" w:cs="Arial"/>
          <w:i/>
          <w:sz w:val="22"/>
          <w:szCs w:val="22"/>
        </w:rPr>
        <w:t xml:space="preserve"> high-level use case</w:t>
      </w:r>
      <w:r w:rsidRPr="008102A6">
        <w:rPr>
          <w:rFonts w:ascii="Arial" w:hAnsi="Arial" w:cs="Arial"/>
          <w:i/>
          <w:sz w:val="22"/>
          <w:szCs w:val="22"/>
        </w:rPr>
        <w:t>s illustrating the interactions between “actors” (typically applications) that become possible if this proposal is adopted and successfully implemented.</w:t>
      </w:r>
      <w:r w:rsidR="00CC3DF1" w:rsidRPr="008102A6">
        <w:rPr>
          <w:rFonts w:ascii="Arial" w:hAnsi="Arial" w:cs="Arial"/>
          <w:i/>
          <w:sz w:val="22"/>
          <w:szCs w:val="22"/>
        </w:rPr>
        <w:t xml:space="preserve"> </w:t>
      </w:r>
      <w:r w:rsidR="009A2FE7" w:rsidRPr="008102A6">
        <w:rPr>
          <w:rFonts w:ascii="Arial" w:hAnsi="Arial" w:cs="Arial"/>
          <w:i/>
          <w:sz w:val="22"/>
          <w:szCs w:val="22"/>
        </w:rPr>
        <w:t>Use one copy of the form below for each.</w:t>
      </w:r>
    </w:p>
    <w:p w14:paraId="569E5509" w14:textId="77777777" w:rsidR="009A2FE7" w:rsidRDefault="009A2FE7" w:rsidP="0041260A"/>
    <w:p w14:paraId="13310E91" w14:textId="77777777" w:rsidR="007901DB" w:rsidRDefault="007901DB" w:rsidP="0041260A"/>
    <w:p w14:paraId="5C08916A" w14:textId="77777777" w:rsidR="007901DB" w:rsidRDefault="007901DB" w:rsidP="007901DB"/>
    <w:p w14:paraId="4FBF66F3" w14:textId="77777777" w:rsidR="007901DB" w:rsidRPr="009A2FE7" w:rsidRDefault="007901DB" w:rsidP="007901DB">
      <w:pPr>
        <w:spacing w:before="120" w:after="120"/>
        <w:jc w:val="both"/>
        <w:rPr>
          <w:rFonts w:ascii="Arial" w:hAnsi="Arial" w:cs="Arial"/>
          <w:b/>
          <w:sz w:val="28"/>
          <w:szCs w:val="28"/>
        </w:rPr>
      </w:pPr>
      <w:r>
        <w:rPr>
          <w:rFonts w:ascii="Arial" w:hAnsi="Arial" w:cs="Arial"/>
          <w:b/>
          <w:sz w:val="28"/>
          <w:szCs w:val="28"/>
        </w:rPr>
        <w:t xml:space="preserve">Use Case </w:t>
      </w:r>
      <w:r w:rsidRPr="009A2FE7">
        <w:rPr>
          <w:rFonts w:ascii="Arial" w:hAnsi="Arial" w:cs="Arial"/>
          <w:b/>
          <w:sz w:val="28"/>
          <w:szCs w:val="28"/>
        </w:rPr>
        <w:t>Title:</w:t>
      </w:r>
      <w:r>
        <w:rPr>
          <w:rFonts w:ascii="Arial" w:hAnsi="Arial" w:cs="Arial"/>
          <w:b/>
          <w:sz w:val="28"/>
          <w:szCs w:val="28"/>
        </w:rPr>
        <w:t xml:space="preserve"> TOR Data is added to the SIS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8100"/>
      </w:tblGrid>
      <w:tr w:rsidR="007901DB" w14:paraId="1A84136C" w14:textId="77777777" w:rsidTr="00912782">
        <w:tc>
          <w:tcPr>
            <w:tcW w:w="2808" w:type="dxa"/>
          </w:tcPr>
          <w:p w14:paraId="7CDD5124" w14:textId="77777777" w:rsidR="007901DB" w:rsidRPr="009A2FE7" w:rsidRDefault="007901DB" w:rsidP="00912782">
            <w:pPr>
              <w:rPr>
                <w:rFonts w:ascii="Arial" w:hAnsi="Arial" w:cs="Arial"/>
                <w:b/>
                <w:sz w:val="22"/>
                <w:szCs w:val="22"/>
              </w:rPr>
            </w:pPr>
            <w:r w:rsidRPr="009A2FE7">
              <w:rPr>
                <w:rFonts w:ascii="Arial" w:hAnsi="Arial" w:cs="Arial"/>
                <w:b/>
                <w:sz w:val="22"/>
                <w:szCs w:val="22"/>
              </w:rPr>
              <w:t xml:space="preserve">Type (Mandatory or </w:t>
            </w:r>
            <w:r w:rsidRPr="009A2FE7">
              <w:rPr>
                <w:rFonts w:ascii="Arial" w:hAnsi="Arial" w:cs="Arial"/>
                <w:b/>
                <w:sz w:val="22"/>
                <w:szCs w:val="22"/>
              </w:rPr>
              <w:lastRenderedPageBreak/>
              <w:t>Optional)</w:t>
            </w:r>
          </w:p>
          <w:p w14:paraId="517EBC40" w14:textId="77777777" w:rsidR="007901DB" w:rsidRPr="009A2FE7" w:rsidRDefault="007901DB" w:rsidP="00912782">
            <w:pPr>
              <w:rPr>
                <w:rFonts w:ascii="Arial" w:hAnsi="Arial" w:cs="Arial"/>
                <w:b/>
                <w:sz w:val="22"/>
                <w:szCs w:val="22"/>
              </w:rPr>
            </w:pPr>
          </w:p>
        </w:tc>
        <w:tc>
          <w:tcPr>
            <w:tcW w:w="8100" w:type="dxa"/>
          </w:tcPr>
          <w:p w14:paraId="0608CBEE" w14:textId="77777777" w:rsidR="007901DB" w:rsidRPr="009A2FE7" w:rsidRDefault="007901DB" w:rsidP="00912782">
            <w:pPr>
              <w:pStyle w:val="Header"/>
              <w:tabs>
                <w:tab w:val="clear" w:pos="4320"/>
                <w:tab w:val="clear" w:pos="8640"/>
              </w:tabs>
              <w:rPr>
                <w:rFonts w:ascii="Arial" w:hAnsi="Arial" w:cs="Arial"/>
                <w:iCs/>
                <w:sz w:val="22"/>
                <w:szCs w:val="22"/>
              </w:rPr>
            </w:pPr>
            <w:r>
              <w:rPr>
                <w:rFonts w:ascii="Arial" w:hAnsi="Arial" w:cs="Arial"/>
                <w:iCs/>
                <w:sz w:val="22"/>
                <w:szCs w:val="22"/>
              </w:rPr>
              <w:lastRenderedPageBreak/>
              <w:t>Optional</w:t>
            </w:r>
          </w:p>
        </w:tc>
      </w:tr>
      <w:tr w:rsidR="007901DB" w14:paraId="3A09A6C6" w14:textId="77777777" w:rsidTr="00912782">
        <w:tc>
          <w:tcPr>
            <w:tcW w:w="2808" w:type="dxa"/>
          </w:tcPr>
          <w:p w14:paraId="57E9E548" w14:textId="77777777" w:rsidR="007901DB" w:rsidRPr="009A2FE7" w:rsidRDefault="007901DB" w:rsidP="00912782">
            <w:pPr>
              <w:rPr>
                <w:rFonts w:ascii="Arial" w:hAnsi="Arial" w:cs="Arial"/>
                <w:b/>
                <w:sz w:val="22"/>
                <w:szCs w:val="22"/>
              </w:rPr>
            </w:pPr>
            <w:r w:rsidRPr="009A2FE7">
              <w:rPr>
                <w:rFonts w:ascii="Arial" w:hAnsi="Arial" w:cs="Arial"/>
                <w:b/>
                <w:sz w:val="22"/>
                <w:szCs w:val="22"/>
              </w:rPr>
              <w:lastRenderedPageBreak/>
              <w:t>SIF Version</w:t>
            </w:r>
          </w:p>
          <w:p w14:paraId="430DED32" w14:textId="77777777" w:rsidR="007901DB" w:rsidRPr="009A2FE7" w:rsidRDefault="007901DB" w:rsidP="00912782">
            <w:pPr>
              <w:rPr>
                <w:rFonts w:ascii="Arial" w:hAnsi="Arial" w:cs="Arial"/>
                <w:b/>
                <w:sz w:val="22"/>
                <w:szCs w:val="22"/>
              </w:rPr>
            </w:pPr>
          </w:p>
        </w:tc>
        <w:tc>
          <w:tcPr>
            <w:tcW w:w="8100" w:type="dxa"/>
          </w:tcPr>
          <w:p w14:paraId="0851828A" w14:textId="4E08C28D" w:rsidR="007901DB" w:rsidRPr="009A2FE7" w:rsidRDefault="0080586C" w:rsidP="00912782">
            <w:pPr>
              <w:rPr>
                <w:rFonts w:ascii="Arial" w:hAnsi="Arial" w:cs="Arial"/>
                <w:sz w:val="22"/>
                <w:szCs w:val="22"/>
              </w:rPr>
            </w:pPr>
            <w:r>
              <w:rPr>
                <w:rFonts w:ascii="Arial" w:hAnsi="Arial" w:cs="Arial"/>
                <w:sz w:val="22"/>
                <w:szCs w:val="22"/>
              </w:rPr>
              <w:t>1.3</w:t>
            </w:r>
          </w:p>
        </w:tc>
      </w:tr>
      <w:tr w:rsidR="007901DB" w14:paraId="7051D17E" w14:textId="77777777" w:rsidTr="00912782">
        <w:tc>
          <w:tcPr>
            <w:tcW w:w="2808" w:type="dxa"/>
          </w:tcPr>
          <w:p w14:paraId="1F4FCE14" w14:textId="77777777" w:rsidR="007901DB" w:rsidRPr="009A2FE7" w:rsidRDefault="007901DB" w:rsidP="00912782">
            <w:pPr>
              <w:rPr>
                <w:rFonts w:ascii="Arial" w:hAnsi="Arial" w:cs="Arial"/>
                <w:b/>
                <w:sz w:val="22"/>
                <w:szCs w:val="22"/>
              </w:rPr>
            </w:pPr>
            <w:r w:rsidRPr="009A2FE7">
              <w:rPr>
                <w:rFonts w:ascii="Arial" w:hAnsi="Arial" w:cs="Arial"/>
                <w:b/>
                <w:sz w:val="22"/>
                <w:szCs w:val="22"/>
              </w:rPr>
              <w:t>Summary  Description</w:t>
            </w:r>
          </w:p>
          <w:p w14:paraId="53A18811" w14:textId="77777777" w:rsidR="007901DB" w:rsidRDefault="007901DB" w:rsidP="00912782">
            <w:pPr>
              <w:rPr>
                <w:rFonts w:ascii="Arial" w:hAnsi="Arial" w:cs="Arial"/>
                <w:b/>
                <w:sz w:val="22"/>
                <w:szCs w:val="22"/>
              </w:rPr>
            </w:pPr>
          </w:p>
          <w:p w14:paraId="76EDD3DB" w14:textId="77777777" w:rsidR="007901DB" w:rsidRDefault="007901DB" w:rsidP="00912782">
            <w:pPr>
              <w:rPr>
                <w:rFonts w:ascii="Arial" w:hAnsi="Arial" w:cs="Arial"/>
                <w:b/>
                <w:sz w:val="22"/>
                <w:szCs w:val="22"/>
              </w:rPr>
            </w:pPr>
          </w:p>
          <w:p w14:paraId="1CE5770A" w14:textId="77777777" w:rsidR="007901DB" w:rsidRPr="009A2FE7" w:rsidRDefault="007901DB" w:rsidP="00912782">
            <w:pPr>
              <w:rPr>
                <w:rFonts w:ascii="Arial" w:hAnsi="Arial" w:cs="Arial"/>
                <w:b/>
                <w:sz w:val="22"/>
                <w:szCs w:val="22"/>
              </w:rPr>
            </w:pPr>
          </w:p>
        </w:tc>
        <w:tc>
          <w:tcPr>
            <w:tcW w:w="8100" w:type="dxa"/>
          </w:tcPr>
          <w:p w14:paraId="2A14857D" w14:textId="072FB73D" w:rsidR="007901DB" w:rsidRPr="009A2FE7" w:rsidRDefault="007901DB" w:rsidP="0080586C">
            <w:pPr>
              <w:rPr>
                <w:rFonts w:ascii="Arial" w:hAnsi="Arial" w:cs="Arial"/>
                <w:sz w:val="22"/>
                <w:szCs w:val="22"/>
              </w:rPr>
            </w:pPr>
          </w:p>
        </w:tc>
      </w:tr>
      <w:tr w:rsidR="007901DB" w14:paraId="472BB79B" w14:textId="77777777" w:rsidTr="00912782">
        <w:tc>
          <w:tcPr>
            <w:tcW w:w="2808" w:type="dxa"/>
          </w:tcPr>
          <w:p w14:paraId="0DDEBAC0" w14:textId="77777777" w:rsidR="007901DB" w:rsidRPr="009A2FE7" w:rsidRDefault="007901DB" w:rsidP="00912782">
            <w:pPr>
              <w:rPr>
                <w:rFonts w:ascii="Arial" w:hAnsi="Arial" w:cs="Arial"/>
                <w:b/>
                <w:sz w:val="22"/>
                <w:szCs w:val="22"/>
              </w:rPr>
            </w:pPr>
            <w:r w:rsidRPr="009A2FE7">
              <w:rPr>
                <w:rFonts w:ascii="Arial" w:hAnsi="Arial" w:cs="Arial"/>
                <w:b/>
                <w:sz w:val="22"/>
                <w:szCs w:val="22"/>
              </w:rPr>
              <w:t>Actors:</w:t>
            </w:r>
          </w:p>
          <w:p w14:paraId="34AF017C" w14:textId="77777777" w:rsidR="007901DB" w:rsidRPr="009A2FE7" w:rsidRDefault="007901DB" w:rsidP="007901DB">
            <w:pPr>
              <w:rPr>
                <w:rFonts w:ascii="Arial" w:hAnsi="Arial" w:cs="Arial"/>
                <w:b/>
                <w:sz w:val="22"/>
                <w:szCs w:val="22"/>
              </w:rPr>
            </w:pPr>
            <w:r w:rsidRPr="009A2FE7">
              <w:rPr>
                <w:rFonts w:ascii="Arial" w:hAnsi="Arial" w:cs="Arial"/>
                <w:b/>
                <w:sz w:val="22"/>
                <w:szCs w:val="22"/>
              </w:rPr>
              <w:t xml:space="preserve"> </w:t>
            </w:r>
          </w:p>
        </w:tc>
        <w:tc>
          <w:tcPr>
            <w:tcW w:w="8100" w:type="dxa"/>
            <w:tcBorders>
              <w:bottom w:val="single" w:sz="4" w:space="0" w:color="auto"/>
            </w:tcBorders>
          </w:tcPr>
          <w:p w14:paraId="38D8D28E" w14:textId="77777777" w:rsidR="007901DB" w:rsidRDefault="007901DB" w:rsidP="00912782">
            <w:pPr>
              <w:rPr>
                <w:rFonts w:ascii="Arial" w:hAnsi="Arial" w:cs="Arial"/>
                <w:sz w:val="22"/>
                <w:szCs w:val="22"/>
              </w:rPr>
            </w:pPr>
            <w:r>
              <w:rPr>
                <w:rFonts w:ascii="Arial" w:hAnsi="Arial" w:cs="Arial"/>
                <w:sz w:val="22"/>
                <w:szCs w:val="22"/>
              </w:rPr>
              <w:t>SIS</w:t>
            </w:r>
          </w:p>
          <w:p w14:paraId="2753713B" w14:textId="1500A660" w:rsidR="007901DB" w:rsidRPr="009A2FE7" w:rsidRDefault="0080586C" w:rsidP="007C3A46">
            <w:pPr>
              <w:rPr>
                <w:rFonts w:ascii="Arial" w:hAnsi="Arial" w:cs="Arial"/>
                <w:sz w:val="22"/>
                <w:szCs w:val="22"/>
              </w:rPr>
            </w:pPr>
            <w:r>
              <w:rPr>
                <w:rFonts w:ascii="Arial" w:hAnsi="Arial" w:cs="Arial"/>
                <w:sz w:val="22"/>
                <w:szCs w:val="22"/>
              </w:rPr>
              <w:t>LMS</w:t>
            </w:r>
          </w:p>
        </w:tc>
      </w:tr>
      <w:tr w:rsidR="007901DB" w14:paraId="1E9E39D4" w14:textId="77777777" w:rsidTr="00912782">
        <w:tc>
          <w:tcPr>
            <w:tcW w:w="2808" w:type="dxa"/>
          </w:tcPr>
          <w:p w14:paraId="732F809C" w14:textId="77777777" w:rsidR="007901DB" w:rsidRPr="009A2FE7" w:rsidRDefault="007901DB" w:rsidP="00912782">
            <w:pPr>
              <w:rPr>
                <w:rFonts w:ascii="Arial" w:hAnsi="Arial" w:cs="Arial"/>
                <w:b/>
                <w:sz w:val="22"/>
                <w:szCs w:val="22"/>
              </w:rPr>
            </w:pPr>
            <w:r w:rsidRPr="009A2FE7">
              <w:rPr>
                <w:rFonts w:ascii="Arial" w:hAnsi="Arial" w:cs="Arial"/>
                <w:b/>
                <w:sz w:val="22"/>
                <w:szCs w:val="22"/>
              </w:rPr>
              <w:t>Preconditions</w:t>
            </w:r>
          </w:p>
          <w:p w14:paraId="0065CF92" w14:textId="77777777" w:rsidR="007901DB" w:rsidRDefault="007901DB" w:rsidP="00912782">
            <w:pPr>
              <w:rPr>
                <w:rFonts w:ascii="Arial" w:hAnsi="Arial" w:cs="Arial"/>
                <w:b/>
                <w:sz w:val="22"/>
                <w:szCs w:val="22"/>
              </w:rPr>
            </w:pPr>
          </w:p>
          <w:p w14:paraId="5CD8C0EB" w14:textId="77777777" w:rsidR="007901DB" w:rsidRPr="009A2FE7" w:rsidRDefault="007901DB" w:rsidP="00912782">
            <w:pPr>
              <w:rPr>
                <w:rFonts w:ascii="Arial" w:hAnsi="Arial" w:cs="Arial"/>
                <w:b/>
                <w:sz w:val="22"/>
                <w:szCs w:val="22"/>
              </w:rPr>
            </w:pPr>
          </w:p>
          <w:p w14:paraId="026DF003" w14:textId="77777777" w:rsidR="007901DB" w:rsidRPr="009A2FE7" w:rsidRDefault="007901DB" w:rsidP="00912782">
            <w:pPr>
              <w:rPr>
                <w:rFonts w:ascii="Arial" w:hAnsi="Arial" w:cs="Arial"/>
                <w:b/>
                <w:sz w:val="22"/>
                <w:szCs w:val="22"/>
              </w:rPr>
            </w:pPr>
          </w:p>
        </w:tc>
        <w:tc>
          <w:tcPr>
            <w:tcW w:w="8100" w:type="dxa"/>
          </w:tcPr>
          <w:p w14:paraId="4E9D4F86" w14:textId="493A3F62" w:rsidR="007901DB" w:rsidRDefault="0080586C" w:rsidP="00912782">
            <w:pPr>
              <w:rPr>
                <w:rFonts w:ascii="Arial" w:hAnsi="Arial" w:cs="Arial"/>
                <w:sz w:val="22"/>
                <w:szCs w:val="22"/>
              </w:rPr>
            </w:pPr>
            <w:r>
              <w:rPr>
                <w:rFonts w:ascii="Arial" w:hAnsi="Arial" w:cs="Arial"/>
                <w:sz w:val="22"/>
                <w:szCs w:val="22"/>
              </w:rPr>
              <w:t xml:space="preserve">Student </w:t>
            </w:r>
            <w:r w:rsidR="007901DB" w:rsidRPr="00730214">
              <w:rPr>
                <w:rFonts w:ascii="Arial" w:hAnsi="Arial" w:cs="Arial"/>
                <w:sz w:val="22"/>
                <w:szCs w:val="22"/>
              </w:rPr>
              <w:t xml:space="preserve">is in the SIS as a </w:t>
            </w:r>
            <w:proofErr w:type="spellStart"/>
            <w:r>
              <w:rPr>
                <w:rFonts w:ascii="Arial" w:hAnsi="Arial" w:cs="Arial"/>
                <w:sz w:val="22"/>
                <w:szCs w:val="22"/>
              </w:rPr>
              <w:t>StudentPersonal</w:t>
            </w:r>
            <w:proofErr w:type="spellEnd"/>
            <w:r w:rsidR="007901DB" w:rsidRPr="00730214">
              <w:rPr>
                <w:rFonts w:ascii="Arial" w:hAnsi="Arial" w:cs="Arial"/>
                <w:sz w:val="22"/>
                <w:szCs w:val="22"/>
              </w:rPr>
              <w:t xml:space="preserve"> object.</w:t>
            </w:r>
          </w:p>
          <w:p w14:paraId="4790114A" w14:textId="7CF41EFE" w:rsidR="006E1932" w:rsidRPr="00730214" w:rsidRDefault="006E1932" w:rsidP="00912782">
            <w:pPr>
              <w:rPr>
                <w:rFonts w:ascii="Arial" w:hAnsi="Arial" w:cs="Arial"/>
                <w:sz w:val="22"/>
                <w:szCs w:val="22"/>
              </w:rPr>
            </w:pPr>
            <w:proofErr w:type="spellStart"/>
            <w:r>
              <w:rPr>
                <w:rFonts w:ascii="Arial" w:hAnsi="Arial" w:cs="Arial"/>
                <w:sz w:val="22"/>
                <w:szCs w:val="22"/>
              </w:rPr>
              <w:t>SchoolInfo</w:t>
            </w:r>
            <w:proofErr w:type="spellEnd"/>
            <w:r>
              <w:rPr>
                <w:rFonts w:ascii="Arial" w:hAnsi="Arial" w:cs="Arial"/>
                <w:sz w:val="22"/>
                <w:szCs w:val="22"/>
              </w:rPr>
              <w:t xml:space="preserve"> has previously been published in the zone.</w:t>
            </w:r>
          </w:p>
          <w:p w14:paraId="04009683" w14:textId="5A9E7AE7" w:rsidR="007901DB" w:rsidRPr="00730214" w:rsidRDefault="007901DB" w:rsidP="00912782">
            <w:pPr>
              <w:rPr>
                <w:rFonts w:ascii="Arial" w:hAnsi="Arial" w:cs="Arial"/>
                <w:sz w:val="22"/>
                <w:szCs w:val="22"/>
              </w:rPr>
            </w:pPr>
            <w:r w:rsidRPr="00730214">
              <w:rPr>
                <w:rFonts w:ascii="Arial" w:hAnsi="Arial" w:cs="Arial"/>
                <w:sz w:val="22"/>
                <w:szCs w:val="22"/>
              </w:rPr>
              <w:t>Courses are created</w:t>
            </w:r>
            <w:r w:rsidR="0080586C">
              <w:rPr>
                <w:rFonts w:ascii="Arial" w:hAnsi="Arial" w:cs="Arial"/>
                <w:sz w:val="22"/>
                <w:szCs w:val="22"/>
              </w:rPr>
              <w:t xml:space="preserve"> in the school and exist as </w:t>
            </w:r>
            <w:proofErr w:type="spellStart"/>
            <w:r w:rsidR="0080586C">
              <w:rPr>
                <w:rFonts w:ascii="Arial" w:hAnsi="Arial" w:cs="Arial"/>
                <w:sz w:val="22"/>
                <w:szCs w:val="22"/>
              </w:rPr>
              <w:t>SchoolCourseInfo</w:t>
            </w:r>
            <w:proofErr w:type="spellEnd"/>
            <w:r w:rsidRPr="00730214">
              <w:rPr>
                <w:rFonts w:ascii="Arial" w:hAnsi="Arial" w:cs="Arial"/>
                <w:sz w:val="22"/>
                <w:szCs w:val="22"/>
              </w:rPr>
              <w:t>.</w:t>
            </w:r>
          </w:p>
          <w:p w14:paraId="3DD139AB" w14:textId="44287E23" w:rsidR="00730214" w:rsidRPr="00730214" w:rsidRDefault="0080586C" w:rsidP="0080586C">
            <w:pPr>
              <w:rPr>
                <w:rFonts w:ascii="Arial" w:hAnsi="Arial" w:cs="Arial"/>
                <w:sz w:val="22"/>
                <w:szCs w:val="22"/>
              </w:rPr>
            </w:pPr>
            <w:r>
              <w:rPr>
                <w:rFonts w:ascii="Arial" w:hAnsi="Arial" w:cs="Arial"/>
                <w:sz w:val="22"/>
                <w:szCs w:val="22"/>
              </w:rPr>
              <w:t xml:space="preserve">Sections </w:t>
            </w:r>
            <w:r w:rsidR="007901DB" w:rsidRPr="00730214">
              <w:rPr>
                <w:rFonts w:ascii="Arial" w:hAnsi="Arial" w:cs="Arial"/>
                <w:sz w:val="22"/>
                <w:szCs w:val="22"/>
              </w:rPr>
              <w:t>are created</w:t>
            </w:r>
            <w:r>
              <w:rPr>
                <w:rFonts w:ascii="Arial" w:hAnsi="Arial" w:cs="Arial"/>
                <w:sz w:val="22"/>
                <w:szCs w:val="22"/>
              </w:rPr>
              <w:t xml:space="preserve"> and exist as </w:t>
            </w:r>
            <w:proofErr w:type="spellStart"/>
            <w:r>
              <w:rPr>
                <w:rFonts w:ascii="Arial" w:hAnsi="Arial" w:cs="Arial"/>
                <w:sz w:val="22"/>
                <w:szCs w:val="22"/>
              </w:rPr>
              <w:t>SectionInfo</w:t>
            </w:r>
            <w:proofErr w:type="spellEnd"/>
            <w:r>
              <w:rPr>
                <w:rFonts w:ascii="Arial" w:hAnsi="Arial" w:cs="Arial"/>
                <w:sz w:val="22"/>
                <w:szCs w:val="22"/>
              </w:rPr>
              <w:t xml:space="preserve"> Objects.</w:t>
            </w:r>
          </w:p>
        </w:tc>
      </w:tr>
      <w:tr w:rsidR="007901DB" w14:paraId="2D498ACF" w14:textId="77777777" w:rsidTr="00912782">
        <w:tc>
          <w:tcPr>
            <w:tcW w:w="2808" w:type="dxa"/>
          </w:tcPr>
          <w:p w14:paraId="371D324A" w14:textId="77777777" w:rsidR="007901DB" w:rsidRPr="009F604A" w:rsidRDefault="007901DB" w:rsidP="00912782">
            <w:pPr>
              <w:spacing w:before="2" w:after="2"/>
              <w:rPr>
                <w:rFonts w:ascii="Arial" w:hAnsi="Arial" w:cs="Arial"/>
                <w:b/>
                <w:sz w:val="22"/>
                <w:szCs w:val="22"/>
              </w:rPr>
            </w:pPr>
            <w:r w:rsidRPr="009F604A">
              <w:rPr>
                <w:rFonts w:ascii="Arial" w:hAnsi="Arial" w:cs="Arial"/>
                <w:b/>
                <w:sz w:val="22"/>
                <w:szCs w:val="22"/>
              </w:rPr>
              <w:t>Main Sequence of Events / Action Steps</w:t>
            </w:r>
          </w:p>
          <w:p w14:paraId="761F042A" w14:textId="77777777" w:rsidR="007901DB" w:rsidRDefault="007901DB" w:rsidP="00912782">
            <w:pPr>
              <w:rPr>
                <w:rFonts w:ascii="Arial" w:hAnsi="Arial" w:cs="Arial"/>
                <w:b/>
                <w:sz w:val="22"/>
                <w:szCs w:val="22"/>
              </w:rPr>
            </w:pPr>
          </w:p>
          <w:p w14:paraId="1EEFC3CF" w14:textId="77777777" w:rsidR="007901DB" w:rsidRDefault="007901DB" w:rsidP="00912782">
            <w:pPr>
              <w:rPr>
                <w:rFonts w:ascii="Arial" w:hAnsi="Arial" w:cs="Arial"/>
                <w:b/>
                <w:sz w:val="22"/>
                <w:szCs w:val="22"/>
              </w:rPr>
            </w:pPr>
          </w:p>
          <w:p w14:paraId="6F379C1C" w14:textId="77777777" w:rsidR="007901DB" w:rsidRPr="009A2FE7" w:rsidRDefault="007901DB" w:rsidP="00912782">
            <w:pPr>
              <w:rPr>
                <w:rFonts w:ascii="Arial" w:hAnsi="Arial" w:cs="Arial"/>
                <w:b/>
                <w:sz w:val="22"/>
                <w:szCs w:val="22"/>
              </w:rPr>
            </w:pPr>
          </w:p>
        </w:tc>
        <w:tc>
          <w:tcPr>
            <w:tcW w:w="8100" w:type="dxa"/>
          </w:tcPr>
          <w:p w14:paraId="567F7AD5" w14:textId="10804AA1" w:rsidR="00F637BB" w:rsidRDefault="00F637BB" w:rsidP="005928AE">
            <w:pPr>
              <w:pStyle w:val="ListParagraph"/>
              <w:rPr>
                <w:rFonts w:ascii="Arial" w:hAnsi="Arial" w:cs="Arial"/>
                <w:sz w:val="22"/>
                <w:szCs w:val="22"/>
              </w:rPr>
            </w:pPr>
          </w:p>
          <w:p w14:paraId="73981AD0" w14:textId="48258058" w:rsidR="005928AE" w:rsidRPr="001A09A2" w:rsidRDefault="006E1932" w:rsidP="00592FBC">
            <w:pPr>
              <w:pStyle w:val="ListParagraph"/>
              <w:numPr>
                <w:ilvl w:val="0"/>
                <w:numId w:val="23"/>
              </w:numPr>
              <w:rPr>
                <w:rFonts w:ascii="Arial" w:hAnsi="Arial" w:cs="Arial"/>
                <w:sz w:val="22"/>
                <w:szCs w:val="22"/>
              </w:rPr>
            </w:pPr>
            <w:r>
              <w:rPr>
                <w:rFonts w:ascii="Arial" w:hAnsi="Arial" w:cs="Arial"/>
                <w:sz w:val="22"/>
                <w:szCs w:val="22"/>
              </w:rPr>
              <w:t xml:space="preserve">Student is enrolled in a Section and </w:t>
            </w:r>
            <w:proofErr w:type="spellStart"/>
            <w:r>
              <w:rPr>
                <w:rFonts w:ascii="Arial" w:hAnsi="Arial" w:cs="Arial"/>
                <w:sz w:val="22"/>
                <w:szCs w:val="22"/>
              </w:rPr>
              <w:t>StudentSectionEnrollment</w:t>
            </w:r>
            <w:proofErr w:type="spellEnd"/>
            <w:r>
              <w:rPr>
                <w:rFonts w:ascii="Arial" w:hAnsi="Arial" w:cs="Arial"/>
                <w:sz w:val="22"/>
                <w:szCs w:val="22"/>
              </w:rPr>
              <w:t xml:space="preserve"> is published.</w:t>
            </w:r>
          </w:p>
        </w:tc>
      </w:tr>
      <w:tr w:rsidR="007901DB" w14:paraId="02E9EF88" w14:textId="77777777" w:rsidTr="00912782">
        <w:tc>
          <w:tcPr>
            <w:tcW w:w="2808" w:type="dxa"/>
          </w:tcPr>
          <w:p w14:paraId="795EFABE" w14:textId="45A69007" w:rsidR="007901DB" w:rsidRDefault="007901DB" w:rsidP="00912782">
            <w:pPr>
              <w:rPr>
                <w:rFonts w:ascii="Arial" w:hAnsi="Arial" w:cs="Arial"/>
                <w:b/>
                <w:sz w:val="22"/>
                <w:szCs w:val="22"/>
              </w:rPr>
            </w:pPr>
            <w:r w:rsidRPr="009F604A">
              <w:rPr>
                <w:rFonts w:ascii="Arial" w:hAnsi="Arial" w:cs="Arial"/>
                <w:b/>
                <w:sz w:val="22"/>
                <w:szCs w:val="22"/>
              </w:rPr>
              <w:t>Alternative</w:t>
            </w:r>
            <w:r>
              <w:rPr>
                <w:rFonts w:ascii="Arial" w:hAnsi="Arial" w:cs="Arial"/>
                <w:b/>
                <w:sz w:val="22"/>
                <w:szCs w:val="22"/>
              </w:rPr>
              <w:t xml:space="preserve"> </w:t>
            </w:r>
            <w:r w:rsidRPr="009F604A">
              <w:rPr>
                <w:rFonts w:ascii="Arial" w:hAnsi="Arial" w:cs="Arial"/>
                <w:b/>
                <w:sz w:val="22"/>
                <w:szCs w:val="22"/>
              </w:rPr>
              <w:t>Sequence of Events</w:t>
            </w:r>
            <w:r>
              <w:rPr>
                <w:rFonts w:ascii="Arial" w:hAnsi="Arial" w:cs="Arial"/>
                <w:b/>
                <w:sz w:val="22"/>
                <w:szCs w:val="22"/>
              </w:rPr>
              <w:t xml:space="preserve"> / </w:t>
            </w:r>
            <w:r w:rsidRPr="009F604A">
              <w:rPr>
                <w:rFonts w:ascii="Arial" w:hAnsi="Arial" w:cs="Arial"/>
                <w:b/>
                <w:sz w:val="22"/>
                <w:szCs w:val="22"/>
              </w:rPr>
              <w:t>Action Steps</w:t>
            </w:r>
          </w:p>
          <w:p w14:paraId="4BC6392B" w14:textId="77777777" w:rsidR="007901DB" w:rsidRDefault="007901DB" w:rsidP="00912782">
            <w:pPr>
              <w:rPr>
                <w:rFonts w:ascii="Arial" w:hAnsi="Arial" w:cs="Arial"/>
                <w:b/>
                <w:sz w:val="22"/>
                <w:szCs w:val="22"/>
              </w:rPr>
            </w:pPr>
          </w:p>
          <w:p w14:paraId="0E8C0110" w14:textId="77777777" w:rsidR="007901DB" w:rsidRDefault="007901DB" w:rsidP="00912782">
            <w:pPr>
              <w:rPr>
                <w:rFonts w:ascii="Arial" w:hAnsi="Arial" w:cs="Arial"/>
                <w:b/>
                <w:sz w:val="22"/>
                <w:szCs w:val="22"/>
              </w:rPr>
            </w:pPr>
          </w:p>
          <w:p w14:paraId="2C117F82" w14:textId="77777777" w:rsidR="007901DB" w:rsidRPr="009A2FE7" w:rsidRDefault="007901DB" w:rsidP="00912782">
            <w:pPr>
              <w:rPr>
                <w:rFonts w:ascii="Arial" w:hAnsi="Arial" w:cs="Arial"/>
                <w:b/>
                <w:sz w:val="22"/>
                <w:szCs w:val="22"/>
              </w:rPr>
            </w:pPr>
          </w:p>
        </w:tc>
        <w:tc>
          <w:tcPr>
            <w:tcW w:w="8100" w:type="dxa"/>
          </w:tcPr>
          <w:p w14:paraId="365556A6" w14:textId="0BBC77C3" w:rsidR="007901DB" w:rsidRPr="00663663" w:rsidRDefault="007901DB" w:rsidP="007C3A46">
            <w:pPr>
              <w:pStyle w:val="ListParagraph"/>
              <w:rPr>
                <w:rFonts w:ascii="Arial" w:hAnsi="Arial" w:cs="Arial"/>
                <w:sz w:val="22"/>
                <w:szCs w:val="22"/>
              </w:rPr>
            </w:pPr>
          </w:p>
        </w:tc>
      </w:tr>
      <w:tr w:rsidR="007901DB" w14:paraId="7352F574" w14:textId="77777777" w:rsidTr="00912782">
        <w:tc>
          <w:tcPr>
            <w:tcW w:w="2808" w:type="dxa"/>
          </w:tcPr>
          <w:p w14:paraId="6396E3FC" w14:textId="77777777" w:rsidR="007901DB" w:rsidRPr="009A2FE7" w:rsidRDefault="007901DB" w:rsidP="00912782">
            <w:pPr>
              <w:rPr>
                <w:rFonts w:ascii="Arial" w:hAnsi="Arial" w:cs="Arial"/>
                <w:b/>
                <w:sz w:val="22"/>
                <w:szCs w:val="22"/>
              </w:rPr>
            </w:pPr>
            <w:r w:rsidRPr="009A2FE7">
              <w:rPr>
                <w:rFonts w:ascii="Arial" w:hAnsi="Arial" w:cs="Arial"/>
                <w:b/>
                <w:sz w:val="22"/>
                <w:szCs w:val="22"/>
              </w:rPr>
              <w:t>Post Conditions</w:t>
            </w:r>
          </w:p>
          <w:p w14:paraId="2EB52181" w14:textId="77777777" w:rsidR="007901DB" w:rsidRPr="009A2FE7" w:rsidRDefault="007901DB" w:rsidP="00912782">
            <w:pPr>
              <w:rPr>
                <w:rFonts w:ascii="Arial" w:hAnsi="Arial" w:cs="Arial"/>
                <w:b/>
                <w:sz w:val="22"/>
                <w:szCs w:val="22"/>
              </w:rPr>
            </w:pPr>
          </w:p>
          <w:p w14:paraId="75D30C01" w14:textId="77777777" w:rsidR="007901DB" w:rsidRPr="009A2FE7" w:rsidRDefault="007901DB" w:rsidP="00912782">
            <w:pPr>
              <w:rPr>
                <w:rFonts w:ascii="Arial" w:hAnsi="Arial" w:cs="Arial"/>
                <w:b/>
                <w:sz w:val="22"/>
                <w:szCs w:val="22"/>
              </w:rPr>
            </w:pPr>
          </w:p>
          <w:p w14:paraId="3C8080C5" w14:textId="77777777" w:rsidR="007901DB" w:rsidRPr="009A2FE7" w:rsidRDefault="007901DB" w:rsidP="00912782">
            <w:pPr>
              <w:rPr>
                <w:rFonts w:ascii="Arial" w:hAnsi="Arial" w:cs="Arial"/>
                <w:b/>
                <w:sz w:val="22"/>
                <w:szCs w:val="22"/>
              </w:rPr>
            </w:pPr>
          </w:p>
          <w:p w14:paraId="28D8C987" w14:textId="77777777" w:rsidR="007901DB" w:rsidRPr="009A2FE7" w:rsidRDefault="007901DB" w:rsidP="00912782">
            <w:pPr>
              <w:rPr>
                <w:rFonts w:ascii="Arial" w:hAnsi="Arial" w:cs="Arial"/>
                <w:b/>
                <w:sz w:val="22"/>
                <w:szCs w:val="22"/>
              </w:rPr>
            </w:pPr>
          </w:p>
        </w:tc>
        <w:tc>
          <w:tcPr>
            <w:tcW w:w="8100" w:type="dxa"/>
          </w:tcPr>
          <w:p w14:paraId="1FB81038" w14:textId="51774679" w:rsidR="007901DB" w:rsidRPr="009A2FE7" w:rsidRDefault="006E1932" w:rsidP="005928AE">
            <w:pPr>
              <w:pStyle w:val="Header"/>
              <w:tabs>
                <w:tab w:val="clear" w:pos="4320"/>
                <w:tab w:val="clear" w:pos="8640"/>
              </w:tabs>
              <w:rPr>
                <w:rFonts w:ascii="Arial" w:hAnsi="Arial" w:cs="Arial"/>
                <w:sz w:val="22"/>
                <w:szCs w:val="22"/>
              </w:rPr>
            </w:pPr>
            <w:r>
              <w:rPr>
                <w:rFonts w:ascii="Arial" w:hAnsi="Arial" w:cs="Arial"/>
                <w:sz w:val="22"/>
                <w:szCs w:val="22"/>
              </w:rPr>
              <w:t>Student is enrolled in a course or section of a course.</w:t>
            </w:r>
          </w:p>
        </w:tc>
      </w:tr>
      <w:tr w:rsidR="007901DB" w14:paraId="6BE22C4C" w14:textId="77777777" w:rsidTr="00912782">
        <w:tc>
          <w:tcPr>
            <w:tcW w:w="2808" w:type="dxa"/>
          </w:tcPr>
          <w:p w14:paraId="509F5D6C" w14:textId="77777777" w:rsidR="007901DB" w:rsidRPr="009A2FE7" w:rsidRDefault="007901DB" w:rsidP="00912782">
            <w:pPr>
              <w:rPr>
                <w:rFonts w:ascii="Arial" w:hAnsi="Arial" w:cs="Arial"/>
                <w:b/>
                <w:sz w:val="22"/>
                <w:szCs w:val="22"/>
              </w:rPr>
            </w:pPr>
            <w:r w:rsidRPr="009A2FE7">
              <w:rPr>
                <w:rFonts w:ascii="Arial" w:hAnsi="Arial" w:cs="Arial"/>
                <w:b/>
                <w:sz w:val="22"/>
                <w:szCs w:val="22"/>
              </w:rPr>
              <w:t>SIF Mandatory Objects</w:t>
            </w:r>
          </w:p>
          <w:p w14:paraId="0CCFE2DC" w14:textId="77777777" w:rsidR="007901DB" w:rsidRPr="009A2FE7" w:rsidRDefault="007901DB" w:rsidP="00912782">
            <w:pPr>
              <w:rPr>
                <w:rFonts w:ascii="Arial" w:hAnsi="Arial" w:cs="Arial"/>
                <w:b/>
                <w:sz w:val="22"/>
                <w:szCs w:val="22"/>
              </w:rPr>
            </w:pPr>
          </w:p>
        </w:tc>
        <w:tc>
          <w:tcPr>
            <w:tcW w:w="8100" w:type="dxa"/>
          </w:tcPr>
          <w:p w14:paraId="1E3ED79C" w14:textId="6859A0B6" w:rsidR="007901DB" w:rsidRPr="009A2FE7" w:rsidRDefault="006E1932" w:rsidP="00DA01D5">
            <w:pPr>
              <w:pStyle w:val="Header"/>
              <w:tabs>
                <w:tab w:val="clear" w:pos="4320"/>
                <w:tab w:val="clear" w:pos="8640"/>
              </w:tabs>
              <w:rPr>
                <w:rFonts w:ascii="Arial" w:hAnsi="Arial" w:cs="Arial"/>
                <w:sz w:val="22"/>
                <w:szCs w:val="22"/>
              </w:rPr>
            </w:pPr>
            <w:proofErr w:type="spellStart"/>
            <w:r>
              <w:rPr>
                <w:rFonts w:ascii="Arial" w:hAnsi="Arial" w:cs="Arial"/>
                <w:sz w:val="22"/>
                <w:szCs w:val="22"/>
              </w:rPr>
              <w:t>SchoolInfo</w:t>
            </w:r>
            <w:proofErr w:type="spellEnd"/>
            <w:r>
              <w:rPr>
                <w:rFonts w:ascii="Arial" w:hAnsi="Arial" w:cs="Arial"/>
                <w:sz w:val="22"/>
                <w:szCs w:val="22"/>
              </w:rPr>
              <w:t xml:space="preserve">, </w:t>
            </w:r>
            <w:proofErr w:type="spellStart"/>
            <w:r w:rsidR="0080586C">
              <w:rPr>
                <w:rFonts w:ascii="Arial" w:hAnsi="Arial" w:cs="Arial"/>
                <w:sz w:val="22"/>
                <w:szCs w:val="22"/>
              </w:rPr>
              <w:t>School</w:t>
            </w:r>
            <w:r w:rsidR="007901DB">
              <w:rPr>
                <w:rFonts w:ascii="Arial" w:hAnsi="Arial" w:cs="Arial"/>
                <w:sz w:val="22"/>
                <w:szCs w:val="22"/>
              </w:rPr>
              <w:t>CourseInfo</w:t>
            </w:r>
            <w:proofErr w:type="spellEnd"/>
            <w:r w:rsidR="007901DB">
              <w:rPr>
                <w:rFonts w:ascii="Arial" w:hAnsi="Arial" w:cs="Arial"/>
                <w:sz w:val="22"/>
                <w:szCs w:val="22"/>
              </w:rPr>
              <w:t xml:space="preserve">, </w:t>
            </w:r>
            <w:proofErr w:type="spellStart"/>
            <w:r w:rsidR="0080586C">
              <w:rPr>
                <w:rFonts w:ascii="Arial" w:hAnsi="Arial" w:cs="Arial"/>
                <w:sz w:val="22"/>
                <w:szCs w:val="22"/>
              </w:rPr>
              <w:t>SectionI</w:t>
            </w:r>
            <w:r w:rsidR="00730214">
              <w:rPr>
                <w:rFonts w:ascii="Arial" w:hAnsi="Arial" w:cs="Arial"/>
                <w:sz w:val="22"/>
                <w:szCs w:val="22"/>
              </w:rPr>
              <w:t>nfo</w:t>
            </w:r>
            <w:proofErr w:type="spellEnd"/>
            <w:r w:rsidR="00730214">
              <w:rPr>
                <w:rFonts w:ascii="Arial" w:hAnsi="Arial" w:cs="Arial"/>
                <w:sz w:val="22"/>
                <w:szCs w:val="22"/>
              </w:rPr>
              <w:t xml:space="preserve">, </w:t>
            </w:r>
            <w:proofErr w:type="spellStart"/>
            <w:r w:rsidR="00730214">
              <w:rPr>
                <w:rFonts w:ascii="Arial" w:hAnsi="Arial" w:cs="Arial"/>
                <w:sz w:val="22"/>
                <w:szCs w:val="22"/>
              </w:rPr>
              <w:t>StudentPersonal</w:t>
            </w:r>
            <w:proofErr w:type="spellEnd"/>
            <w:r w:rsidR="00730214">
              <w:rPr>
                <w:rFonts w:ascii="Arial" w:hAnsi="Arial" w:cs="Arial"/>
                <w:sz w:val="22"/>
                <w:szCs w:val="22"/>
              </w:rPr>
              <w:t xml:space="preserve">, </w:t>
            </w:r>
            <w:proofErr w:type="spellStart"/>
            <w:r w:rsidR="00730214">
              <w:rPr>
                <w:rFonts w:ascii="Arial" w:hAnsi="Arial" w:cs="Arial"/>
                <w:sz w:val="22"/>
                <w:szCs w:val="22"/>
              </w:rPr>
              <w:t>StudentSection</w:t>
            </w:r>
            <w:r w:rsidR="00DA01D5">
              <w:rPr>
                <w:rFonts w:ascii="Arial" w:hAnsi="Arial" w:cs="Arial"/>
                <w:sz w:val="22"/>
                <w:szCs w:val="22"/>
              </w:rPr>
              <w:t>Enrollment</w:t>
            </w:r>
            <w:proofErr w:type="spellEnd"/>
            <w:r w:rsidR="001036C8">
              <w:rPr>
                <w:rFonts w:ascii="Arial" w:hAnsi="Arial" w:cs="Arial"/>
                <w:sz w:val="22"/>
                <w:szCs w:val="22"/>
              </w:rPr>
              <w:t xml:space="preserve"> </w:t>
            </w:r>
          </w:p>
        </w:tc>
      </w:tr>
      <w:tr w:rsidR="007901DB" w14:paraId="40D51EB3" w14:textId="77777777" w:rsidTr="00912782">
        <w:tc>
          <w:tcPr>
            <w:tcW w:w="2808" w:type="dxa"/>
          </w:tcPr>
          <w:p w14:paraId="5ECA5B64" w14:textId="77777777" w:rsidR="007901DB" w:rsidRPr="009A2FE7" w:rsidRDefault="007901DB" w:rsidP="00912782">
            <w:pPr>
              <w:rPr>
                <w:rFonts w:ascii="Arial" w:hAnsi="Arial" w:cs="Arial"/>
                <w:b/>
                <w:sz w:val="22"/>
                <w:szCs w:val="22"/>
              </w:rPr>
            </w:pPr>
            <w:r w:rsidRPr="009A2FE7">
              <w:rPr>
                <w:rFonts w:ascii="Arial" w:hAnsi="Arial" w:cs="Arial"/>
                <w:b/>
                <w:sz w:val="22"/>
                <w:szCs w:val="22"/>
              </w:rPr>
              <w:t>SIF Optional Objects</w:t>
            </w:r>
          </w:p>
          <w:p w14:paraId="1420E7DE" w14:textId="77777777" w:rsidR="007901DB" w:rsidRPr="009A2FE7" w:rsidRDefault="007901DB" w:rsidP="00912782">
            <w:pPr>
              <w:rPr>
                <w:rFonts w:ascii="Arial" w:hAnsi="Arial" w:cs="Arial"/>
                <w:b/>
                <w:sz w:val="22"/>
                <w:szCs w:val="22"/>
              </w:rPr>
            </w:pPr>
          </w:p>
        </w:tc>
        <w:tc>
          <w:tcPr>
            <w:tcW w:w="8100" w:type="dxa"/>
          </w:tcPr>
          <w:p w14:paraId="4D6BEFA3" w14:textId="59206398" w:rsidR="007901DB" w:rsidRPr="009A2FE7" w:rsidRDefault="007901DB" w:rsidP="006B78EB">
            <w:pPr>
              <w:rPr>
                <w:rFonts w:ascii="Arial" w:hAnsi="Arial" w:cs="Arial"/>
                <w:sz w:val="22"/>
                <w:szCs w:val="22"/>
              </w:rPr>
            </w:pPr>
          </w:p>
        </w:tc>
      </w:tr>
      <w:tr w:rsidR="007901DB" w14:paraId="13382138" w14:textId="77777777" w:rsidTr="00912782">
        <w:tc>
          <w:tcPr>
            <w:tcW w:w="2808" w:type="dxa"/>
          </w:tcPr>
          <w:p w14:paraId="4B0794BD" w14:textId="77777777" w:rsidR="007901DB" w:rsidRPr="009A2FE7" w:rsidRDefault="007901DB" w:rsidP="00912782">
            <w:pPr>
              <w:rPr>
                <w:rFonts w:ascii="Arial" w:hAnsi="Arial" w:cs="Arial"/>
                <w:b/>
                <w:sz w:val="22"/>
                <w:szCs w:val="22"/>
              </w:rPr>
            </w:pPr>
            <w:r w:rsidRPr="009A2FE7">
              <w:rPr>
                <w:rFonts w:ascii="Arial" w:hAnsi="Arial" w:cs="Arial"/>
                <w:b/>
                <w:sz w:val="22"/>
                <w:szCs w:val="22"/>
              </w:rPr>
              <w:t>Open Issues</w:t>
            </w:r>
          </w:p>
          <w:p w14:paraId="7CE1FD15" w14:textId="77777777" w:rsidR="007901DB" w:rsidRPr="009A2FE7" w:rsidRDefault="007901DB" w:rsidP="00912782">
            <w:pPr>
              <w:rPr>
                <w:rFonts w:ascii="Arial" w:hAnsi="Arial" w:cs="Arial"/>
                <w:b/>
                <w:sz w:val="22"/>
                <w:szCs w:val="22"/>
              </w:rPr>
            </w:pPr>
          </w:p>
          <w:p w14:paraId="04B71A73" w14:textId="77777777" w:rsidR="007901DB" w:rsidRPr="009A2FE7" w:rsidRDefault="007901DB" w:rsidP="00912782">
            <w:pPr>
              <w:rPr>
                <w:rFonts w:ascii="Arial" w:hAnsi="Arial" w:cs="Arial"/>
                <w:b/>
                <w:sz w:val="22"/>
                <w:szCs w:val="22"/>
              </w:rPr>
            </w:pPr>
          </w:p>
          <w:p w14:paraId="7F7E5F27" w14:textId="77777777" w:rsidR="007901DB" w:rsidRPr="009A2FE7" w:rsidRDefault="007901DB" w:rsidP="00912782">
            <w:pPr>
              <w:rPr>
                <w:rFonts w:ascii="Arial" w:hAnsi="Arial" w:cs="Arial"/>
                <w:b/>
                <w:sz w:val="22"/>
                <w:szCs w:val="22"/>
              </w:rPr>
            </w:pPr>
          </w:p>
          <w:p w14:paraId="2E154FE8" w14:textId="77777777" w:rsidR="007901DB" w:rsidRDefault="007901DB" w:rsidP="00912782">
            <w:pPr>
              <w:rPr>
                <w:rFonts w:ascii="Arial" w:hAnsi="Arial" w:cs="Arial"/>
                <w:b/>
                <w:sz w:val="22"/>
                <w:szCs w:val="22"/>
              </w:rPr>
            </w:pPr>
          </w:p>
          <w:p w14:paraId="02A75120" w14:textId="77777777" w:rsidR="007901DB" w:rsidRPr="009A2FE7" w:rsidRDefault="007901DB" w:rsidP="00912782">
            <w:pPr>
              <w:rPr>
                <w:rFonts w:ascii="Arial" w:hAnsi="Arial" w:cs="Arial"/>
                <w:b/>
                <w:sz w:val="22"/>
                <w:szCs w:val="22"/>
              </w:rPr>
            </w:pPr>
          </w:p>
        </w:tc>
        <w:tc>
          <w:tcPr>
            <w:tcW w:w="8100" w:type="dxa"/>
          </w:tcPr>
          <w:p w14:paraId="67DFE3EE" w14:textId="0A2D82E8" w:rsidR="007901DB" w:rsidRPr="009A2FE7" w:rsidRDefault="007901DB" w:rsidP="007C3A46">
            <w:pPr>
              <w:pStyle w:val="Header"/>
              <w:tabs>
                <w:tab w:val="clear" w:pos="4320"/>
                <w:tab w:val="clear" w:pos="8640"/>
              </w:tabs>
              <w:rPr>
                <w:rFonts w:ascii="Arial" w:hAnsi="Arial" w:cs="Arial"/>
                <w:sz w:val="22"/>
                <w:szCs w:val="22"/>
              </w:rPr>
            </w:pPr>
          </w:p>
        </w:tc>
      </w:tr>
    </w:tbl>
    <w:p w14:paraId="5CFED0B3" w14:textId="77777777" w:rsidR="00EC6287" w:rsidRDefault="00EC6287">
      <w:pPr>
        <w:rPr>
          <w:rFonts w:ascii="Arial" w:hAnsi="Arial" w:cs="Arial"/>
          <w:b/>
          <w:bCs/>
          <w:sz w:val="24"/>
        </w:rPr>
      </w:pPr>
    </w:p>
    <w:p w14:paraId="36994B41" w14:textId="77777777" w:rsidR="001E40B8" w:rsidRDefault="001E40B8" w:rsidP="001E40B8">
      <w:pPr>
        <w:pStyle w:val="Header"/>
        <w:tabs>
          <w:tab w:val="clear" w:pos="4320"/>
          <w:tab w:val="left" w:pos="2340"/>
        </w:tabs>
        <w:rPr>
          <w:rFonts w:ascii="Arial" w:hAnsi="Arial" w:cs="Arial"/>
          <w:b/>
          <w:bCs/>
          <w:sz w:val="24"/>
        </w:rPr>
      </w:pPr>
    </w:p>
    <w:p w14:paraId="31E8C97E" w14:textId="77777777" w:rsidR="001E40B8" w:rsidRDefault="001E40B8" w:rsidP="001E40B8">
      <w:pPr>
        <w:pStyle w:val="Header"/>
        <w:tabs>
          <w:tab w:val="clear" w:pos="4320"/>
          <w:tab w:val="left" w:pos="2340"/>
        </w:tabs>
        <w:rPr>
          <w:rFonts w:ascii="Arial" w:hAnsi="Arial" w:cs="Arial"/>
          <w:b/>
          <w:bCs/>
          <w:sz w:val="24"/>
        </w:rPr>
      </w:pPr>
      <w:r>
        <w:rPr>
          <w:rFonts w:ascii="Arial" w:hAnsi="Arial" w:cs="Arial"/>
          <w:b/>
          <w:bCs/>
          <w:sz w:val="24"/>
        </w:rPr>
        <w:t>Status Tracker Phase 2:  Execution</w:t>
      </w:r>
      <w:r w:rsidR="00F31AF4">
        <w:rPr>
          <w:rFonts w:ascii="Arial" w:hAnsi="Arial" w:cs="Arial"/>
          <w:b/>
          <w:bCs/>
          <w:sz w:val="24"/>
        </w:rPr>
        <w:t xml:space="preserve"> of Proposed Changes</w:t>
      </w:r>
    </w:p>
    <w:p w14:paraId="4A86A82F" w14:textId="77777777" w:rsidR="008102A6" w:rsidRDefault="008102A6" w:rsidP="001E40B8">
      <w:pPr>
        <w:pStyle w:val="Header"/>
        <w:tabs>
          <w:tab w:val="clear" w:pos="4320"/>
          <w:tab w:val="left" w:pos="2340"/>
        </w:tabs>
        <w:rPr>
          <w:rFonts w:ascii="Arial" w:hAnsi="Arial" w:cs="Arial"/>
          <w:bCs/>
          <w:i/>
          <w:sz w:val="22"/>
          <w:szCs w:val="22"/>
        </w:rPr>
      </w:pPr>
      <w:r>
        <w:rPr>
          <w:rFonts w:ascii="Arial" w:hAnsi="Arial" w:cs="Arial"/>
          <w:bCs/>
          <w:i/>
          <w:sz w:val="22"/>
          <w:szCs w:val="22"/>
        </w:rPr>
        <w:t>At this point the initial Data Model extension proposal has been accepted by the Tech Board and is either in the object pipeline, or being fast-tracked.  The following sections have to be completed and (where indicated) reviewed and approved before this proposal can be reflected in the SIF specification.</w:t>
      </w:r>
    </w:p>
    <w:p w14:paraId="2AEF02DE" w14:textId="77777777" w:rsidR="008102A6" w:rsidRPr="008102A6" w:rsidRDefault="008102A6" w:rsidP="001E40B8">
      <w:pPr>
        <w:pStyle w:val="Header"/>
        <w:tabs>
          <w:tab w:val="clear" w:pos="4320"/>
          <w:tab w:val="left" w:pos="2340"/>
        </w:tabs>
        <w:rPr>
          <w:rFonts w:ascii="Arial" w:hAnsi="Arial" w:cs="Arial"/>
          <w:bCs/>
          <w:i/>
          <w:sz w:val="22"/>
          <w:szCs w:val="22"/>
        </w:rPr>
      </w:pPr>
    </w:p>
    <w:p w14:paraId="2E4DD8CA" w14:textId="77777777" w:rsidR="00373522" w:rsidRDefault="00373522" w:rsidP="00406F4D"/>
    <w:tbl>
      <w:tblPr>
        <w:tblStyle w:val="TableGrid"/>
        <w:tblW w:w="0" w:type="auto"/>
        <w:tblLook w:val="04A0" w:firstRow="1" w:lastRow="0" w:firstColumn="1" w:lastColumn="0" w:noHBand="0" w:noVBand="1"/>
      </w:tblPr>
      <w:tblGrid>
        <w:gridCol w:w="3071"/>
        <w:gridCol w:w="2395"/>
        <w:gridCol w:w="2202"/>
        <w:gridCol w:w="2628"/>
      </w:tblGrid>
      <w:tr w:rsidR="006B2688" w14:paraId="22810DB9" w14:textId="77777777" w:rsidTr="00542DC8">
        <w:tc>
          <w:tcPr>
            <w:tcW w:w="3071" w:type="dxa"/>
          </w:tcPr>
          <w:p w14:paraId="7B828490" w14:textId="77777777" w:rsidR="006B2688" w:rsidRDefault="00160D0B" w:rsidP="00542DC8">
            <w:pPr>
              <w:pStyle w:val="Header"/>
              <w:tabs>
                <w:tab w:val="clear" w:pos="4320"/>
                <w:tab w:val="left" w:pos="2340"/>
              </w:tabs>
              <w:rPr>
                <w:rFonts w:ascii="Arial" w:hAnsi="Arial" w:cs="Arial"/>
                <w:b/>
                <w:bCs/>
                <w:sz w:val="24"/>
              </w:rPr>
            </w:pPr>
            <w:r>
              <w:rPr>
                <w:rFonts w:ascii="Arial" w:hAnsi="Arial" w:cs="Arial"/>
                <w:b/>
                <w:bCs/>
                <w:sz w:val="24"/>
              </w:rPr>
              <w:t xml:space="preserve">Template </w:t>
            </w:r>
            <w:r w:rsidR="006B2688">
              <w:rPr>
                <w:rFonts w:ascii="Arial" w:hAnsi="Arial" w:cs="Arial"/>
                <w:b/>
                <w:bCs/>
                <w:sz w:val="24"/>
              </w:rPr>
              <w:t>Section</w:t>
            </w:r>
          </w:p>
        </w:tc>
        <w:tc>
          <w:tcPr>
            <w:tcW w:w="2395" w:type="dxa"/>
          </w:tcPr>
          <w:p w14:paraId="59247794" w14:textId="77777777" w:rsidR="006B2688" w:rsidRDefault="006B2688" w:rsidP="00542DC8">
            <w:pPr>
              <w:pStyle w:val="Header"/>
              <w:tabs>
                <w:tab w:val="clear" w:pos="4320"/>
                <w:tab w:val="left" w:pos="2340"/>
              </w:tabs>
              <w:rPr>
                <w:rFonts w:ascii="Arial" w:hAnsi="Arial" w:cs="Arial"/>
                <w:b/>
                <w:bCs/>
                <w:sz w:val="24"/>
              </w:rPr>
            </w:pPr>
            <w:r>
              <w:rPr>
                <w:rFonts w:ascii="Arial" w:hAnsi="Arial" w:cs="Arial"/>
                <w:b/>
                <w:bCs/>
                <w:sz w:val="24"/>
              </w:rPr>
              <w:t>Draft Completed</w:t>
            </w:r>
          </w:p>
          <w:p w14:paraId="670C5EED" w14:textId="77777777" w:rsidR="006B2688" w:rsidRDefault="006B2688" w:rsidP="00542DC8">
            <w:pPr>
              <w:pStyle w:val="Header"/>
              <w:tabs>
                <w:tab w:val="clear" w:pos="4320"/>
                <w:tab w:val="left" w:pos="2340"/>
              </w:tabs>
              <w:rPr>
                <w:rFonts w:ascii="Arial" w:hAnsi="Arial" w:cs="Arial"/>
                <w:b/>
                <w:bCs/>
                <w:sz w:val="24"/>
              </w:rPr>
            </w:pPr>
            <w:r>
              <w:rPr>
                <w:rFonts w:ascii="Arial" w:hAnsi="Arial" w:cs="Arial"/>
                <w:b/>
                <w:bCs/>
                <w:sz w:val="24"/>
              </w:rPr>
              <w:t>(Owner / Date)</w:t>
            </w:r>
          </w:p>
        </w:tc>
        <w:tc>
          <w:tcPr>
            <w:tcW w:w="2202" w:type="dxa"/>
          </w:tcPr>
          <w:p w14:paraId="60A29518" w14:textId="77777777" w:rsidR="006B2688" w:rsidRDefault="006B2688" w:rsidP="00542DC8">
            <w:pPr>
              <w:pStyle w:val="Header"/>
              <w:tabs>
                <w:tab w:val="clear" w:pos="4320"/>
                <w:tab w:val="left" w:pos="2340"/>
              </w:tabs>
              <w:rPr>
                <w:rFonts w:ascii="Arial" w:hAnsi="Arial" w:cs="Arial"/>
                <w:b/>
                <w:bCs/>
                <w:sz w:val="24"/>
              </w:rPr>
            </w:pPr>
            <w:r>
              <w:rPr>
                <w:rFonts w:ascii="Arial" w:hAnsi="Arial" w:cs="Arial"/>
                <w:b/>
                <w:bCs/>
                <w:sz w:val="24"/>
              </w:rPr>
              <w:t>Reviewed (R) or Accepted (A)</w:t>
            </w:r>
          </w:p>
          <w:p w14:paraId="583EA23E" w14:textId="77777777" w:rsidR="006B2688" w:rsidRDefault="006B2688" w:rsidP="00542DC8">
            <w:pPr>
              <w:pStyle w:val="Header"/>
              <w:tabs>
                <w:tab w:val="clear" w:pos="4320"/>
                <w:tab w:val="left" w:pos="2340"/>
              </w:tabs>
              <w:rPr>
                <w:rFonts w:ascii="Arial" w:hAnsi="Arial" w:cs="Arial"/>
                <w:b/>
                <w:bCs/>
                <w:sz w:val="24"/>
              </w:rPr>
            </w:pPr>
            <w:r>
              <w:rPr>
                <w:rFonts w:ascii="Arial" w:hAnsi="Arial" w:cs="Arial"/>
                <w:b/>
                <w:bCs/>
                <w:sz w:val="24"/>
              </w:rPr>
              <w:t>(Owner / Date)</w:t>
            </w:r>
          </w:p>
        </w:tc>
        <w:tc>
          <w:tcPr>
            <w:tcW w:w="2628" w:type="dxa"/>
          </w:tcPr>
          <w:p w14:paraId="75E30D45" w14:textId="77777777" w:rsidR="006B2688" w:rsidRDefault="006B2688" w:rsidP="00542DC8">
            <w:pPr>
              <w:pStyle w:val="Header"/>
              <w:tabs>
                <w:tab w:val="clear" w:pos="4320"/>
                <w:tab w:val="left" w:pos="2340"/>
              </w:tabs>
              <w:rPr>
                <w:rFonts w:ascii="Arial" w:hAnsi="Arial" w:cs="Arial"/>
                <w:b/>
                <w:bCs/>
                <w:sz w:val="24"/>
              </w:rPr>
            </w:pPr>
            <w:r>
              <w:rPr>
                <w:rFonts w:ascii="Arial" w:hAnsi="Arial" w:cs="Arial"/>
                <w:b/>
                <w:bCs/>
                <w:sz w:val="24"/>
              </w:rPr>
              <w:t>Comments</w:t>
            </w:r>
          </w:p>
        </w:tc>
      </w:tr>
      <w:tr w:rsidR="006B2688" w14:paraId="119B4A7D" w14:textId="77777777" w:rsidTr="00542DC8">
        <w:tc>
          <w:tcPr>
            <w:tcW w:w="3071" w:type="dxa"/>
          </w:tcPr>
          <w:p w14:paraId="4BF83D36" w14:textId="77777777" w:rsidR="006B2688" w:rsidRPr="008947C1" w:rsidRDefault="006B2688" w:rsidP="001A1B3C">
            <w:pPr>
              <w:pStyle w:val="Header"/>
              <w:tabs>
                <w:tab w:val="clear" w:pos="4320"/>
                <w:tab w:val="left" w:pos="2340"/>
              </w:tabs>
              <w:rPr>
                <w:rFonts w:ascii="Arial" w:hAnsi="Arial" w:cs="Arial"/>
                <w:bCs/>
                <w:sz w:val="24"/>
              </w:rPr>
            </w:pPr>
            <w:r>
              <w:rPr>
                <w:rFonts w:ascii="Arial" w:hAnsi="Arial" w:cs="Arial"/>
                <w:bCs/>
                <w:sz w:val="24"/>
              </w:rPr>
              <w:t xml:space="preserve">Dependencies </w:t>
            </w:r>
          </w:p>
        </w:tc>
        <w:tc>
          <w:tcPr>
            <w:tcW w:w="2395" w:type="dxa"/>
          </w:tcPr>
          <w:p w14:paraId="7E4E0FAF" w14:textId="1F0BAB84" w:rsidR="006B2688" w:rsidRPr="00F31125" w:rsidRDefault="0080586C" w:rsidP="00542DC8">
            <w:pPr>
              <w:pStyle w:val="Header"/>
              <w:tabs>
                <w:tab w:val="clear" w:pos="4320"/>
                <w:tab w:val="left" w:pos="2340"/>
              </w:tabs>
              <w:rPr>
                <w:rFonts w:ascii="Arial" w:hAnsi="Arial" w:cs="Arial"/>
                <w:b/>
                <w:bCs/>
                <w:sz w:val="24"/>
              </w:rPr>
            </w:pPr>
            <w:r>
              <w:rPr>
                <w:rFonts w:ascii="Arial" w:hAnsi="Arial" w:cs="Arial"/>
                <w:bCs/>
                <w:sz w:val="24"/>
              </w:rPr>
              <w:t xml:space="preserve"> </w:t>
            </w:r>
          </w:p>
        </w:tc>
        <w:tc>
          <w:tcPr>
            <w:tcW w:w="2202" w:type="dxa"/>
          </w:tcPr>
          <w:p w14:paraId="13BCA596" w14:textId="5EC46F65" w:rsidR="006B2688" w:rsidRPr="008947C1" w:rsidRDefault="0080586C" w:rsidP="00542DC8">
            <w:pPr>
              <w:pStyle w:val="Header"/>
              <w:tabs>
                <w:tab w:val="clear" w:pos="4320"/>
                <w:tab w:val="left" w:pos="2340"/>
              </w:tabs>
              <w:rPr>
                <w:rFonts w:ascii="Arial" w:hAnsi="Arial" w:cs="Arial"/>
                <w:bCs/>
                <w:sz w:val="24"/>
              </w:rPr>
            </w:pPr>
            <w:r>
              <w:rPr>
                <w:rFonts w:ascii="Arial" w:hAnsi="Arial" w:cs="Arial"/>
                <w:bCs/>
                <w:sz w:val="24"/>
              </w:rPr>
              <w:t xml:space="preserve"> </w:t>
            </w:r>
          </w:p>
        </w:tc>
        <w:tc>
          <w:tcPr>
            <w:tcW w:w="2628" w:type="dxa"/>
          </w:tcPr>
          <w:p w14:paraId="47292C74" w14:textId="77777777" w:rsidR="006B2688" w:rsidRPr="008947C1" w:rsidRDefault="006B2688" w:rsidP="00542DC8">
            <w:pPr>
              <w:pStyle w:val="Header"/>
              <w:tabs>
                <w:tab w:val="clear" w:pos="4320"/>
                <w:tab w:val="left" w:pos="2340"/>
              </w:tabs>
              <w:rPr>
                <w:rFonts w:ascii="Arial" w:hAnsi="Arial" w:cs="Arial"/>
                <w:bCs/>
                <w:sz w:val="24"/>
              </w:rPr>
            </w:pPr>
          </w:p>
        </w:tc>
      </w:tr>
      <w:tr w:rsidR="001A1B3C" w14:paraId="4E921200" w14:textId="77777777" w:rsidTr="00542DC8">
        <w:tc>
          <w:tcPr>
            <w:tcW w:w="3071" w:type="dxa"/>
          </w:tcPr>
          <w:p w14:paraId="0D8569EA" w14:textId="77777777" w:rsidR="001A1B3C" w:rsidRPr="008947C1" w:rsidRDefault="001A1B3C" w:rsidP="0083459F">
            <w:pPr>
              <w:pStyle w:val="Header"/>
              <w:tabs>
                <w:tab w:val="clear" w:pos="4320"/>
                <w:tab w:val="left" w:pos="2340"/>
              </w:tabs>
              <w:rPr>
                <w:rFonts w:ascii="Arial" w:hAnsi="Arial" w:cs="Arial"/>
                <w:bCs/>
                <w:sz w:val="24"/>
              </w:rPr>
            </w:pPr>
            <w:r>
              <w:rPr>
                <w:rFonts w:ascii="Arial" w:hAnsi="Arial" w:cs="Arial"/>
                <w:bCs/>
                <w:sz w:val="24"/>
              </w:rPr>
              <w:t>Object Definition Table</w:t>
            </w:r>
          </w:p>
        </w:tc>
        <w:tc>
          <w:tcPr>
            <w:tcW w:w="2395" w:type="dxa"/>
          </w:tcPr>
          <w:p w14:paraId="0873CD97" w14:textId="5A6C0B61" w:rsidR="001A1B3C" w:rsidRPr="00F31125" w:rsidRDefault="0080586C" w:rsidP="0083459F">
            <w:pPr>
              <w:pStyle w:val="Header"/>
              <w:tabs>
                <w:tab w:val="clear" w:pos="4320"/>
                <w:tab w:val="left" w:pos="2340"/>
              </w:tabs>
              <w:rPr>
                <w:rFonts w:ascii="Arial" w:hAnsi="Arial" w:cs="Arial"/>
                <w:b/>
                <w:bCs/>
                <w:sz w:val="24"/>
              </w:rPr>
            </w:pPr>
            <w:r>
              <w:rPr>
                <w:rFonts w:ascii="Arial" w:hAnsi="Arial" w:cs="Arial"/>
                <w:bCs/>
                <w:sz w:val="24"/>
              </w:rPr>
              <w:t xml:space="preserve"> </w:t>
            </w:r>
          </w:p>
        </w:tc>
        <w:tc>
          <w:tcPr>
            <w:tcW w:w="2202" w:type="dxa"/>
          </w:tcPr>
          <w:p w14:paraId="496FAA44" w14:textId="7EEA30F1" w:rsidR="001A1B3C" w:rsidRPr="00F31125" w:rsidRDefault="0080586C" w:rsidP="0083459F">
            <w:pPr>
              <w:pStyle w:val="Header"/>
              <w:tabs>
                <w:tab w:val="clear" w:pos="4320"/>
                <w:tab w:val="left" w:pos="2340"/>
              </w:tabs>
              <w:rPr>
                <w:rFonts w:ascii="Arial" w:hAnsi="Arial" w:cs="Arial"/>
                <w:b/>
                <w:bCs/>
                <w:sz w:val="24"/>
              </w:rPr>
            </w:pPr>
            <w:r>
              <w:rPr>
                <w:rFonts w:ascii="Arial" w:hAnsi="Arial" w:cs="Arial"/>
                <w:bCs/>
                <w:sz w:val="24"/>
              </w:rPr>
              <w:t xml:space="preserve"> </w:t>
            </w:r>
          </w:p>
        </w:tc>
        <w:tc>
          <w:tcPr>
            <w:tcW w:w="2628" w:type="dxa"/>
          </w:tcPr>
          <w:p w14:paraId="5BE3D5E8" w14:textId="77777777" w:rsidR="001A1B3C" w:rsidRPr="008947C1" w:rsidRDefault="001A1B3C" w:rsidP="0083459F">
            <w:pPr>
              <w:pStyle w:val="Header"/>
              <w:tabs>
                <w:tab w:val="clear" w:pos="4320"/>
                <w:tab w:val="left" w:pos="2340"/>
              </w:tabs>
              <w:rPr>
                <w:rFonts w:ascii="Arial" w:hAnsi="Arial" w:cs="Arial"/>
                <w:bCs/>
                <w:sz w:val="24"/>
              </w:rPr>
            </w:pPr>
          </w:p>
        </w:tc>
      </w:tr>
      <w:tr w:rsidR="001A1B3C" w14:paraId="4392E492" w14:textId="77777777" w:rsidTr="00542DC8">
        <w:tc>
          <w:tcPr>
            <w:tcW w:w="3071" w:type="dxa"/>
          </w:tcPr>
          <w:p w14:paraId="54C97958" w14:textId="77777777" w:rsidR="001A1B3C" w:rsidRDefault="001A1B3C" w:rsidP="0083459F">
            <w:pPr>
              <w:pStyle w:val="Header"/>
              <w:tabs>
                <w:tab w:val="clear" w:pos="4320"/>
                <w:tab w:val="left" w:pos="2340"/>
              </w:tabs>
              <w:rPr>
                <w:rFonts w:ascii="Arial" w:hAnsi="Arial" w:cs="Arial"/>
                <w:bCs/>
                <w:sz w:val="24"/>
              </w:rPr>
            </w:pPr>
            <w:r>
              <w:rPr>
                <w:rFonts w:ascii="Arial" w:hAnsi="Arial" w:cs="Arial"/>
                <w:bCs/>
                <w:sz w:val="24"/>
              </w:rPr>
              <w:t>Migration Plan</w:t>
            </w:r>
          </w:p>
        </w:tc>
        <w:tc>
          <w:tcPr>
            <w:tcW w:w="2395" w:type="dxa"/>
          </w:tcPr>
          <w:p w14:paraId="6803624D" w14:textId="104EDE71" w:rsidR="001A1B3C" w:rsidRDefault="0080586C" w:rsidP="0080586C">
            <w:pPr>
              <w:pStyle w:val="Header"/>
              <w:tabs>
                <w:tab w:val="clear" w:pos="4320"/>
                <w:tab w:val="left" w:pos="2340"/>
              </w:tabs>
              <w:rPr>
                <w:rFonts w:ascii="Arial" w:hAnsi="Arial" w:cs="Arial"/>
                <w:bCs/>
                <w:sz w:val="24"/>
              </w:rPr>
            </w:pPr>
            <w:r>
              <w:rPr>
                <w:rFonts w:ascii="Arial" w:hAnsi="Arial" w:cs="Arial"/>
                <w:bCs/>
                <w:sz w:val="24"/>
              </w:rPr>
              <w:t xml:space="preserve"> </w:t>
            </w:r>
          </w:p>
        </w:tc>
        <w:tc>
          <w:tcPr>
            <w:tcW w:w="2202" w:type="dxa"/>
          </w:tcPr>
          <w:p w14:paraId="5C9BC520" w14:textId="4EE73EB0" w:rsidR="001A1B3C" w:rsidRPr="001A1B3C" w:rsidRDefault="0080586C" w:rsidP="0080586C">
            <w:pPr>
              <w:pStyle w:val="Header"/>
              <w:tabs>
                <w:tab w:val="clear" w:pos="4320"/>
                <w:tab w:val="left" w:pos="2340"/>
              </w:tabs>
              <w:rPr>
                <w:rFonts w:ascii="Arial" w:hAnsi="Arial" w:cs="Arial"/>
                <w:b/>
                <w:bCs/>
                <w:sz w:val="24"/>
              </w:rPr>
            </w:pPr>
            <w:r>
              <w:rPr>
                <w:rFonts w:ascii="Arial" w:hAnsi="Arial" w:cs="Arial"/>
                <w:bCs/>
                <w:sz w:val="24"/>
              </w:rPr>
              <w:t xml:space="preserve"> </w:t>
            </w:r>
          </w:p>
        </w:tc>
        <w:tc>
          <w:tcPr>
            <w:tcW w:w="2628" w:type="dxa"/>
          </w:tcPr>
          <w:p w14:paraId="5EE64932" w14:textId="3F5AE302" w:rsidR="001A1B3C" w:rsidRPr="008947C1" w:rsidRDefault="001A1B3C" w:rsidP="0083459F">
            <w:pPr>
              <w:pStyle w:val="Header"/>
              <w:tabs>
                <w:tab w:val="clear" w:pos="4320"/>
                <w:tab w:val="left" w:pos="2340"/>
              </w:tabs>
              <w:rPr>
                <w:rFonts w:ascii="Arial" w:hAnsi="Arial" w:cs="Arial"/>
                <w:bCs/>
                <w:sz w:val="24"/>
              </w:rPr>
            </w:pPr>
          </w:p>
        </w:tc>
      </w:tr>
      <w:tr w:rsidR="001A1B3C" w14:paraId="4C08DD59" w14:textId="77777777" w:rsidTr="00542DC8">
        <w:trPr>
          <w:trHeight w:val="377"/>
        </w:trPr>
        <w:tc>
          <w:tcPr>
            <w:tcW w:w="3071" w:type="dxa"/>
          </w:tcPr>
          <w:p w14:paraId="755793F8" w14:textId="77777777" w:rsidR="001A1B3C" w:rsidRPr="008947C1" w:rsidRDefault="001A1B3C" w:rsidP="00542DC8">
            <w:pPr>
              <w:pStyle w:val="Header"/>
              <w:tabs>
                <w:tab w:val="clear" w:pos="4320"/>
                <w:tab w:val="left" w:pos="2340"/>
              </w:tabs>
              <w:rPr>
                <w:rFonts w:ascii="Arial" w:hAnsi="Arial" w:cs="Arial"/>
                <w:bCs/>
                <w:sz w:val="24"/>
              </w:rPr>
            </w:pPr>
            <w:r>
              <w:rPr>
                <w:rFonts w:ascii="Arial" w:hAnsi="Arial" w:cs="Arial"/>
                <w:bCs/>
                <w:sz w:val="24"/>
              </w:rPr>
              <w:lastRenderedPageBreak/>
              <w:t>Sample XML</w:t>
            </w:r>
          </w:p>
        </w:tc>
        <w:tc>
          <w:tcPr>
            <w:tcW w:w="2395" w:type="dxa"/>
          </w:tcPr>
          <w:p w14:paraId="65A2F93F" w14:textId="3CB855A4" w:rsidR="001A1B3C" w:rsidRPr="00F31125" w:rsidRDefault="001A1B3C" w:rsidP="00542DC8">
            <w:pPr>
              <w:pStyle w:val="Header"/>
              <w:tabs>
                <w:tab w:val="clear" w:pos="4320"/>
                <w:tab w:val="left" w:pos="2340"/>
              </w:tabs>
              <w:rPr>
                <w:rFonts w:ascii="Arial" w:hAnsi="Arial" w:cs="Arial"/>
                <w:b/>
                <w:bCs/>
                <w:sz w:val="24"/>
              </w:rPr>
            </w:pPr>
          </w:p>
        </w:tc>
        <w:tc>
          <w:tcPr>
            <w:tcW w:w="2202" w:type="dxa"/>
          </w:tcPr>
          <w:p w14:paraId="3840DB86" w14:textId="06BA3E16" w:rsidR="001A1B3C" w:rsidRPr="00F31AF4" w:rsidRDefault="001A1B3C" w:rsidP="00542DC8">
            <w:pPr>
              <w:pStyle w:val="Header"/>
              <w:tabs>
                <w:tab w:val="clear" w:pos="4320"/>
                <w:tab w:val="left" w:pos="2340"/>
              </w:tabs>
              <w:rPr>
                <w:rFonts w:ascii="Arial" w:hAnsi="Arial" w:cs="Arial"/>
                <w:bCs/>
                <w:sz w:val="24"/>
              </w:rPr>
            </w:pPr>
          </w:p>
        </w:tc>
        <w:tc>
          <w:tcPr>
            <w:tcW w:w="2628" w:type="dxa"/>
          </w:tcPr>
          <w:p w14:paraId="2B328444" w14:textId="31EC8CBD" w:rsidR="001A1B3C" w:rsidRPr="008947C1" w:rsidRDefault="001A1B3C" w:rsidP="00542DC8">
            <w:pPr>
              <w:pStyle w:val="Header"/>
              <w:tabs>
                <w:tab w:val="clear" w:pos="4320"/>
                <w:tab w:val="left" w:pos="2340"/>
              </w:tabs>
              <w:rPr>
                <w:rFonts w:ascii="Arial" w:hAnsi="Arial" w:cs="Arial"/>
                <w:bCs/>
                <w:sz w:val="24"/>
              </w:rPr>
            </w:pPr>
          </w:p>
        </w:tc>
      </w:tr>
    </w:tbl>
    <w:p w14:paraId="0B208576" w14:textId="77777777" w:rsidR="006B2688" w:rsidRDefault="006B2688"/>
    <w:p w14:paraId="79ACC972" w14:textId="77777777" w:rsidR="001A1B3C" w:rsidRDefault="001A1B3C"/>
    <w:p w14:paraId="74B9027D" w14:textId="77777777" w:rsidR="00C07550" w:rsidRDefault="00C07550"/>
    <w:p w14:paraId="78A15AC9" w14:textId="77777777" w:rsidR="00C07550" w:rsidRDefault="00C07550"/>
    <w:p w14:paraId="6124C814" w14:textId="77777777" w:rsidR="00705BD5" w:rsidRDefault="00C532A4">
      <w:pPr>
        <w:pStyle w:val="Heading1"/>
        <w:rPr>
          <w:b/>
          <w:bCs w:val="0"/>
        </w:rPr>
      </w:pPr>
      <w:bookmarkStart w:id="6" w:name="_Toc353959501"/>
      <w:r>
        <w:rPr>
          <w:b/>
          <w:bCs w:val="0"/>
        </w:rPr>
        <w:t>4</w:t>
      </w:r>
      <w:r w:rsidR="009A2A0D">
        <w:rPr>
          <w:b/>
          <w:bCs w:val="0"/>
        </w:rPr>
        <w:t xml:space="preserve">. </w:t>
      </w:r>
      <w:r w:rsidR="00705BD5">
        <w:rPr>
          <w:b/>
          <w:bCs w:val="0"/>
        </w:rPr>
        <w:t>Impact Assessment</w:t>
      </w:r>
      <w:bookmarkEnd w:id="6"/>
    </w:p>
    <w:p w14:paraId="5B1C993B" w14:textId="77777777" w:rsidR="00705BD5" w:rsidRDefault="00705BD5" w:rsidP="00705BD5">
      <w:pPr>
        <w:rPr>
          <w:rFonts w:ascii="Arial" w:hAnsi="Arial" w:cs="Arial"/>
          <w:i/>
          <w:sz w:val="22"/>
          <w:szCs w:val="22"/>
        </w:rPr>
      </w:pPr>
      <w:r>
        <w:rPr>
          <w:rFonts w:ascii="Arial" w:hAnsi="Arial" w:cs="Arial"/>
          <w:i/>
          <w:sz w:val="22"/>
          <w:szCs w:val="22"/>
        </w:rPr>
        <w:t xml:space="preserve">This section is the first to consider the actual implementation </w:t>
      </w:r>
      <w:r w:rsidR="001F6276">
        <w:rPr>
          <w:rFonts w:ascii="Arial" w:hAnsi="Arial" w:cs="Arial"/>
          <w:i/>
          <w:sz w:val="22"/>
          <w:szCs w:val="22"/>
        </w:rPr>
        <w:t>which will address</w:t>
      </w:r>
      <w:r>
        <w:rPr>
          <w:rFonts w:ascii="Arial" w:hAnsi="Arial" w:cs="Arial"/>
          <w:i/>
          <w:sz w:val="22"/>
          <w:szCs w:val="22"/>
        </w:rPr>
        <w:t xml:space="preserve"> the use cases previously identified.</w:t>
      </w:r>
      <w:r w:rsidR="001F6276">
        <w:rPr>
          <w:rFonts w:ascii="Arial" w:hAnsi="Arial" w:cs="Arial"/>
          <w:i/>
          <w:sz w:val="22"/>
          <w:szCs w:val="22"/>
        </w:rPr>
        <w:t xml:space="preserve"> It requires assessing the impacts to both the existing objects and infrastructure, and to previously deployed applications.  It would normally be produced by the </w:t>
      </w:r>
      <w:r w:rsidR="00E03F06">
        <w:rPr>
          <w:rFonts w:ascii="Arial" w:hAnsi="Arial" w:cs="Arial"/>
          <w:i/>
          <w:sz w:val="22"/>
          <w:szCs w:val="22"/>
        </w:rPr>
        <w:t>Project Team (new or existing) assigned to this data model extension by the Tech Board at the time this proposal was approved.</w:t>
      </w:r>
    </w:p>
    <w:p w14:paraId="732F50D6" w14:textId="77777777" w:rsidR="001F6276" w:rsidRDefault="001F6276" w:rsidP="00705BD5">
      <w:pPr>
        <w:rPr>
          <w:rFonts w:ascii="Arial" w:hAnsi="Arial" w:cs="Arial"/>
          <w:i/>
          <w:sz w:val="22"/>
          <w:szCs w:val="22"/>
        </w:rPr>
      </w:pPr>
    </w:p>
    <w:p w14:paraId="793D0ADD" w14:textId="77777777" w:rsidR="001F6276" w:rsidRDefault="001F6276" w:rsidP="00705BD5">
      <w:pPr>
        <w:rPr>
          <w:rFonts w:ascii="Arial" w:hAnsi="Arial" w:cs="Arial"/>
          <w:i/>
          <w:sz w:val="22"/>
          <w:szCs w:val="22"/>
        </w:rPr>
      </w:pPr>
      <w:r>
        <w:rPr>
          <w:rFonts w:ascii="Arial" w:hAnsi="Arial" w:cs="Arial"/>
          <w:i/>
          <w:sz w:val="22"/>
          <w:szCs w:val="22"/>
        </w:rPr>
        <w:t xml:space="preserve">In cases where a legacy object </w:t>
      </w:r>
      <w:r w:rsidR="00E03F06">
        <w:rPr>
          <w:rFonts w:ascii="Arial" w:hAnsi="Arial" w:cs="Arial"/>
          <w:i/>
          <w:sz w:val="22"/>
          <w:szCs w:val="22"/>
        </w:rPr>
        <w:t>(one with</w:t>
      </w:r>
      <w:r>
        <w:rPr>
          <w:rFonts w:ascii="Arial" w:hAnsi="Arial" w:cs="Arial"/>
          <w:i/>
          <w:sz w:val="22"/>
          <w:szCs w:val="22"/>
        </w:rPr>
        <w:t xml:space="preserve"> no owning Project Team), </w:t>
      </w:r>
      <w:r w:rsidR="00E03F06">
        <w:rPr>
          <w:rFonts w:ascii="Arial" w:hAnsi="Arial" w:cs="Arial"/>
          <w:i/>
          <w:sz w:val="22"/>
          <w:szCs w:val="22"/>
        </w:rPr>
        <w:t>is being changed, the task of assessing impact</w:t>
      </w:r>
      <w:r>
        <w:rPr>
          <w:rFonts w:ascii="Arial" w:hAnsi="Arial" w:cs="Arial"/>
          <w:i/>
          <w:sz w:val="22"/>
          <w:szCs w:val="22"/>
        </w:rPr>
        <w:t xml:space="preserve"> </w:t>
      </w:r>
      <w:r w:rsidR="00E03F06">
        <w:rPr>
          <w:rFonts w:ascii="Arial" w:hAnsi="Arial" w:cs="Arial"/>
          <w:i/>
          <w:sz w:val="22"/>
          <w:szCs w:val="22"/>
        </w:rPr>
        <w:t>may</w:t>
      </w:r>
      <w:r>
        <w:rPr>
          <w:rFonts w:ascii="Arial" w:hAnsi="Arial" w:cs="Arial"/>
          <w:i/>
          <w:sz w:val="22"/>
          <w:szCs w:val="22"/>
        </w:rPr>
        <w:t xml:space="preserve"> be assigned to a Staff member to drive its completion.</w:t>
      </w:r>
    </w:p>
    <w:p w14:paraId="35D6BA7F" w14:textId="77777777" w:rsidR="00705BD5" w:rsidRDefault="00705BD5" w:rsidP="00705BD5">
      <w:pPr>
        <w:rPr>
          <w:rFonts w:ascii="Arial" w:hAnsi="Arial" w:cs="Arial"/>
          <w:i/>
          <w:sz w:val="22"/>
          <w:szCs w:val="22"/>
        </w:rPr>
      </w:pPr>
      <w:r>
        <w:rPr>
          <w:rFonts w:ascii="Arial" w:hAnsi="Arial" w:cs="Arial"/>
          <w:i/>
          <w:sz w:val="22"/>
          <w:szCs w:val="22"/>
        </w:rPr>
        <w:t xml:space="preserve"> </w:t>
      </w:r>
    </w:p>
    <w:p w14:paraId="09BD5782" w14:textId="77777777" w:rsidR="00705BD5" w:rsidRDefault="00705BD5" w:rsidP="00705BD5">
      <w:pPr>
        <w:rPr>
          <w:rFonts w:ascii="Arial" w:hAnsi="Arial" w:cs="Arial"/>
          <w:i/>
          <w:sz w:val="22"/>
          <w:szCs w:val="22"/>
        </w:rPr>
      </w:pPr>
      <w:r w:rsidRPr="00B64CC2">
        <w:rPr>
          <w:rFonts w:ascii="Arial" w:hAnsi="Arial" w:cs="Arial"/>
          <w:i/>
          <w:sz w:val="22"/>
          <w:szCs w:val="22"/>
        </w:rPr>
        <w:t>The following tw</w:t>
      </w:r>
      <w:r w:rsidR="001F6276">
        <w:rPr>
          <w:rFonts w:ascii="Arial" w:hAnsi="Arial" w:cs="Arial"/>
          <w:i/>
          <w:sz w:val="22"/>
          <w:szCs w:val="22"/>
        </w:rPr>
        <w:t>o subsections must be completed.</w:t>
      </w:r>
    </w:p>
    <w:p w14:paraId="5163CE60" w14:textId="77777777" w:rsidR="007C3A46" w:rsidRDefault="007C3A46" w:rsidP="00705BD5">
      <w:pPr>
        <w:rPr>
          <w:rFonts w:ascii="Arial" w:hAnsi="Arial" w:cs="Arial"/>
          <w:i/>
          <w:sz w:val="22"/>
          <w:szCs w:val="22"/>
        </w:rPr>
      </w:pPr>
    </w:p>
    <w:p w14:paraId="7CF12B10" w14:textId="77777777" w:rsidR="007C3A46" w:rsidRDefault="007C3A46" w:rsidP="00705BD5">
      <w:pPr>
        <w:rPr>
          <w:rFonts w:ascii="Arial" w:hAnsi="Arial" w:cs="Arial"/>
          <w:i/>
          <w:sz w:val="22"/>
          <w:szCs w:val="22"/>
        </w:rPr>
      </w:pPr>
    </w:p>
    <w:p w14:paraId="4B0DFE1F" w14:textId="77777777" w:rsidR="007C3A46" w:rsidRDefault="007C3A46" w:rsidP="00705BD5">
      <w:pPr>
        <w:rPr>
          <w:rFonts w:ascii="Arial" w:hAnsi="Arial" w:cs="Arial"/>
          <w:i/>
          <w:sz w:val="22"/>
          <w:szCs w:val="22"/>
        </w:rPr>
      </w:pPr>
    </w:p>
    <w:p w14:paraId="72DAC818" w14:textId="77777777" w:rsidR="007C3A46" w:rsidRDefault="007C3A46" w:rsidP="00705BD5">
      <w:pPr>
        <w:rPr>
          <w:rFonts w:ascii="Arial" w:hAnsi="Arial" w:cs="Arial"/>
          <w:i/>
          <w:sz w:val="22"/>
          <w:szCs w:val="22"/>
        </w:rPr>
      </w:pPr>
    </w:p>
    <w:p w14:paraId="4E3B42F2" w14:textId="77777777" w:rsidR="007C3A46" w:rsidRDefault="007C3A46" w:rsidP="00705BD5">
      <w:pPr>
        <w:rPr>
          <w:rFonts w:ascii="Arial" w:hAnsi="Arial" w:cs="Arial"/>
          <w:i/>
          <w:sz w:val="22"/>
          <w:szCs w:val="22"/>
        </w:rPr>
      </w:pPr>
    </w:p>
    <w:p w14:paraId="52840C10" w14:textId="77777777" w:rsidR="007C3A46" w:rsidRDefault="007C3A46" w:rsidP="00705BD5">
      <w:pPr>
        <w:rPr>
          <w:rFonts w:ascii="Arial" w:hAnsi="Arial" w:cs="Arial"/>
          <w:i/>
          <w:sz w:val="22"/>
          <w:szCs w:val="22"/>
        </w:rPr>
      </w:pPr>
    </w:p>
    <w:p w14:paraId="2ECFACF6" w14:textId="77777777" w:rsidR="007C3A46" w:rsidRDefault="007C3A46" w:rsidP="00705BD5">
      <w:pPr>
        <w:rPr>
          <w:rFonts w:ascii="Arial" w:hAnsi="Arial" w:cs="Arial"/>
          <w:i/>
          <w:sz w:val="22"/>
          <w:szCs w:val="22"/>
        </w:rPr>
      </w:pPr>
    </w:p>
    <w:p w14:paraId="702B2977" w14:textId="77777777" w:rsidR="007C3A46" w:rsidRDefault="007C3A46" w:rsidP="00705BD5">
      <w:pPr>
        <w:rPr>
          <w:rFonts w:ascii="Arial" w:hAnsi="Arial" w:cs="Arial"/>
          <w:i/>
          <w:sz w:val="22"/>
          <w:szCs w:val="22"/>
        </w:rPr>
      </w:pPr>
    </w:p>
    <w:p w14:paraId="42E29ABD" w14:textId="77777777" w:rsidR="007C3A46" w:rsidRDefault="007C3A46" w:rsidP="00705BD5">
      <w:pPr>
        <w:rPr>
          <w:rFonts w:ascii="Arial" w:hAnsi="Arial" w:cs="Arial"/>
          <w:i/>
          <w:sz w:val="22"/>
          <w:szCs w:val="22"/>
        </w:rPr>
      </w:pPr>
    </w:p>
    <w:p w14:paraId="3FD2C0A3" w14:textId="77777777" w:rsidR="009E5BC2" w:rsidRPr="00B02B60" w:rsidRDefault="00C532A4" w:rsidP="00B02B60">
      <w:pPr>
        <w:pStyle w:val="Heading2"/>
        <w:rPr>
          <w:i w:val="0"/>
        </w:rPr>
      </w:pPr>
      <w:bookmarkStart w:id="7" w:name="_Toc353959502"/>
      <w:r>
        <w:rPr>
          <w:i w:val="0"/>
        </w:rPr>
        <w:t>4</w:t>
      </w:r>
      <w:r w:rsidR="00B02B60" w:rsidRPr="00B02B60">
        <w:rPr>
          <w:i w:val="0"/>
        </w:rPr>
        <w:t>.1</w:t>
      </w:r>
      <w:r w:rsidR="00582690" w:rsidRPr="00B02B60">
        <w:rPr>
          <w:i w:val="0"/>
        </w:rPr>
        <w:t xml:space="preserve"> </w:t>
      </w:r>
      <w:r w:rsidR="001F6276" w:rsidRPr="00B02B60">
        <w:rPr>
          <w:i w:val="0"/>
        </w:rPr>
        <w:t>External Ob</w:t>
      </w:r>
      <w:r w:rsidR="009E5BC2" w:rsidRPr="00B02B60">
        <w:rPr>
          <w:i w:val="0"/>
        </w:rPr>
        <w:t>ject Dependencies and Relation Map</w:t>
      </w:r>
      <w:bookmarkEnd w:id="7"/>
    </w:p>
    <w:p w14:paraId="1334FFB7" w14:textId="77777777" w:rsidR="007E1161" w:rsidRDefault="007E1161" w:rsidP="007E1161">
      <w:pPr>
        <w:rPr>
          <w:rFonts w:ascii="Arial" w:hAnsi="Arial" w:cs="Arial"/>
          <w:i/>
          <w:sz w:val="22"/>
          <w:szCs w:val="22"/>
        </w:rPr>
      </w:pPr>
      <w:r>
        <w:rPr>
          <w:rFonts w:ascii="Arial" w:hAnsi="Arial" w:cs="Arial"/>
          <w:i/>
          <w:sz w:val="22"/>
          <w:szCs w:val="22"/>
        </w:rPr>
        <w:t>Identify</w:t>
      </w:r>
      <w:r w:rsidRPr="0069502E">
        <w:rPr>
          <w:rFonts w:ascii="Arial" w:hAnsi="Arial" w:cs="Arial"/>
          <w:i/>
          <w:sz w:val="22"/>
          <w:szCs w:val="22"/>
        </w:rPr>
        <w:t xml:space="preserve"> any dependencies on </w:t>
      </w:r>
      <w:r>
        <w:rPr>
          <w:rFonts w:ascii="Arial" w:hAnsi="Arial" w:cs="Arial"/>
          <w:i/>
          <w:sz w:val="22"/>
          <w:szCs w:val="22"/>
        </w:rPr>
        <w:t>existing XML entities in other SIF objects</w:t>
      </w:r>
    </w:p>
    <w:p w14:paraId="41DA3D5A" w14:textId="77777777" w:rsidR="005A71CB" w:rsidRDefault="005A71CB" w:rsidP="007E1161">
      <w:pPr>
        <w:rPr>
          <w:rFonts w:ascii="Arial" w:hAnsi="Arial" w:cs="Arial"/>
          <w:i/>
          <w:sz w:val="22"/>
          <w:szCs w:val="22"/>
        </w:rPr>
      </w:pPr>
    </w:p>
    <w:p w14:paraId="30E0F9C1" w14:textId="77777777" w:rsidR="005A71CB" w:rsidRDefault="005A71CB" w:rsidP="005A71CB">
      <w:pPr>
        <w:rPr>
          <w:rFonts w:ascii="Arial" w:hAnsi="Arial" w:cs="Arial"/>
          <w:i/>
          <w:sz w:val="22"/>
          <w:szCs w:val="22"/>
        </w:rPr>
      </w:pPr>
      <w:r>
        <w:rPr>
          <w:rFonts w:ascii="Arial" w:hAnsi="Arial" w:cs="Arial"/>
          <w:i/>
          <w:sz w:val="22"/>
          <w:szCs w:val="22"/>
        </w:rPr>
        <w:t xml:space="preserve">New Objects – </w:t>
      </w:r>
      <w:proofErr w:type="spellStart"/>
      <w:r>
        <w:rPr>
          <w:rFonts w:ascii="Arial" w:hAnsi="Arial" w:cs="Arial"/>
          <w:i/>
          <w:sz w:val="22"/>
          <w:szCs w:val="22"/>
        </w:rPr>
        <w:t>StudentSectionEnrollment</w:t>
      </w:r>
      <w:proofErr w:type="spellEnd"/>
      <w:r>
        <w:rPr>
          <w:rFonts w:ascii="Arial" w:hAnsi="Arial" w:cs="Arial"/>
          <w:i/>
          <w:sz w:val="22"/>
          <w:szCs w:val="22"/>
        </w:rPr>
        <w:t xml:space="preserve"> &amp; </w:t>
      </w:r>
      <w:proofErr w:type="spellStart"/>
      <w:r>
        <w:rPr>
          <w:rFonts w:ascii="Arial" w:hAnsi="Arial" w:cs="Arial"/>
          <w:i/>
          <w:sz w:val="22"/>
          <w:szCs w:val="22"/>
        </w:rPr>
        <w:t>SectionInfo</w:t>
      </w:r>
      <w:proofErr w:type="spellEnd"/>
    </w:p>
    <w:p w14:paraId="5846F4A4" w14:textId="77777777" w:rsidR="005A71CB" w:rsidRDefault="005A71CB" w:rsidP="007E1161">
      <w:pPr>
        <w:rPr>
          <w:rFonts w:ascii="Arial" w:hAnsi="Arial" w:cs="Arial"/>
          <w:i/>
          <w:sz w:val="22"/>
          <w:szCs w:val="22"/>
        </w:rPr>
      </w:pPr>
    </w:p>
    <w:p w14:paraId="35241397" w14:textId="77777777" w:rsidR="005A71CB" w:rsidRDefault="005A71CB" w:rsidP="007E1161">
      <w:pPr>
        <w:rPr>
          <w:rFonts w:ascii="Arial" w:hAnsi="Arial" w:cs="Arial"/>
          <w:i/>
          <w:sz w:val="22"/>
          <w:szCs w:val="22"/>
        </w:rPr>
      </w:pPr>
    </w:p>
    <w:p w14:paraId="7342C26E" w14:textId="3B878004" w:rsidR="007E1161" w:rsidRPr="007E1161" w:rsidRDefault="005A71CB" w:rsidP="007E1161">
      <w:r>
        <w:object w:dxaOrig="9863" w:dyaOrig="3967" w14:anchorId="0D316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05pt;height:198.45pt" o:ole="">
            <v:imagedata r:id="rId11" o:title=""/>
          </v:shape>
          <o:OLEObject Type="Embed" ProgID="Visio.Drawing.11" ShapeID="_x0000_i1025" DrawAspect="Content" ObjectID="_1427701330" r:id="rId12"/>
        </w:object>
      </w:r>
    </w:p>
    <w:p w14:paraId="27301018" w14:textId="77777777" w:rsidR="00160D0B" w:rsidRDefault="00160D0B" w:rsidP="00B02B60">
      <w:pPr>
        <w:pStyle w:val="Heading2"/>
      </w:pPr>
    </w:p>
    <w:p w14:paraId="79E61F6A" w14:textId="77777777" w:rsidR="0069502E" w:rsidRPr="001F6276" w:rsidRDefault="00C532A4" w:rsidP="00B02B60">
      <w:pPr>
        <w:pStyle w:val="Heading2"/>
      </w:pPr>
      <w:bookmarkStart w:id="8" w:name="_Toc353959503"/>
      <w:r>
        <w:t>4</w:t>
      </w:r>
      <w:r w:rsidR="00582690" w:rsidRPr="00B02B60">
        <w:rPr>
          <w:i w:val="0"/>
        </w:rPr>
        <w:t>.</w:t>
      </w:r>
      <w:r w:rsidR="00B02B60" w:rsidRPr="00B02B60">
        <w:rPr>
          <w:i w:val="0"/>
        </w:rPr>
        <w:t>2</w:t>
      </w:r>
      <w:r w:rsidR="00582690" w:rsidRPr="00B02B60">
        <w:rPr>
          <w:i w:val="0"/>
        </w:rPr>
        <w:t xml:space="preserve"> </w:t>
      </w:r>
      <w:r w:rsidR="009A2A0D" w:rsidRPr="00B02B60">
        <w:rPr>
          <w:i w:val="0"/>
        </w:rPr>
        <w:t>In</w:t>
      </w:r>
      <w:r w:rsidR="0069502E" w:rsidRPr="00B02B60">
        <w:rPr>
          <w:i w:val="0"/>
        </w:rPr>
        <w:t xml:space="preserve">frastructure </w:t>
      </w:r>
      <w:r w:rsidR="009A2A0D" w:rsidRPr="00B02B60">
        <w:rPr>
          <w:i w:val="0"/>
        </w:rPr>
        <w:t xml:space="preserve">/ International </w:t>
      </w:r>
      <w:r w:rsidR="0069502E" w:rsidRPr="00B02B60">
        <w:rPr>
          <w:i w:val="0"/>
        </w:rPr>
        <w:t>Dependencies</w:t>
      </w:r>
      <w:r w:rsidR="007E1161" w:rsidRPr="00B02B60">
        <w:rPr>
          <w:i w:val="0"/>
        </w:rPr>
        <w:t xml:space="preserve"> and Relation Map</w:t>
      </w:r>
      <w:bookmarkEnd w:id="8"/>
    </w:p>
    <w:p w14:paraId="0C501647" w14:textId="77777777" w:rsidR="00160D0B" w:rsidRDefault="007E1161" w:rsidP="0069502E">
      <w:pPr>
        <w:rPr>
          <w:rFonts w:ascii="Arial" w:hAnsi="Arial" w:cs="Arial"/>
          <w:i/>
          <w:sz w:val="22"/>
          <w:szCs w:val="22"/>
        </w:rPr>
      </w:pPr>
      <w:r>
        <w:rPr>
          <w:rFonts w:ascii="Arial" w:hAnsi="Arial" w:cs="Arial"/>
          <w:i/>
          <w:sz w:val="22"/>
          <w:szCs w:val="22"/>
        </w:rPr>
        <w:t>Identify</w:t>
      </w:r>
      <w:r w:rsidR="0069502E" w:rsidRPr="0069502E">
        <w:rPr>
          <w:rFonts w:ascii="Arial" w:hAnsi="Arial" w:cs="Arial"/>
          <w:i/>
          <w:sz w:val="22"/>
          <w:szCs w:val="22"/>
        </w:rPr>
        <w:t xml:space="preserve"> any dependencies on infrastructure technologies and / or deliverables from the Inte</w:t>
      </w:r>
      <w:r w:rsidR="0022285D">
        <w:rPr>
          <w:rFonts w:ascii="Arial" w:hAnsi="Arial" w:cs="Arial"/>
          <w:i/>
          <w:sz w:val="22"/>
          <w:szCs w:val="22"/>
        </w:rPr>
        <w:t>rnational Technical Board (ITB</w:t>
      </w:r>
      <w:r w:rsidR="00160D0B">
        <w:rPr>
          <w:rFonts w:ascii="Arial" w:hAnsi="Arial" w:cs="Arial"/>
          <w:i/>
          <w:sz w:val="22"/>
          <w:szCs w:val="22"/>
        </w:rPr>
        <w:t>) which are planned for a future release.</w:t>
      </w:r>
    </w:p>
    <w:p w14:paraId="77736381" w14:textId="77777777" w:rsidR="00160D0B" w:rsidRDefault="00160D0B" w:rsidP="0069502E">
      <w:pPr>
        <w:rPr>
          <w:rFonts w:ascii="Arial" w:hAnsi="Arial" w:cs="Arial"/>
          <w:i/>
          <w:sz w:val="22"/>
          <w:szCs w:val="22"/>
        </w:rPr>
      </w:pPr>
    </w:p>
    <w:p w14:paraId="20BD312B" w14:textId="77777777" w:rsidR="009A2A0D" w:rsidRDefault="0069502E" w:rsidP="0069502E">
      <w:pPr>
        <w:rPr>
          <w:rFonts w:ascii="Arial" w:hAnsi="Arial" w:cs="Arial"/>
          <w:i/>
          <w:sz w:val="22"/>
          <w:szCs w:val="22"/>
        </w:rPr>
      </w:pPr>
      <w:r>
        <w:rPr>
          <w:rFonts w:ascii="Arial" w:hAnsi="Arial" w:cs="Arial"/>
          <w:i/>
          <w:sz w:val="22"/>
          <w:szCs w:val="22"/>
        </w:rPr>
        <w:t xml:space="preserve">This could include requiring </w:t>
      </w:r>
      <w:r w:rsidR="006B03C0">
        <w:rPr>
          <w:rFonts w:ascii="Arial" w:hAnsi="Arial" w:cs="Arial"/>
          <w:i/>
          <w:sz w:val="22"/>
          <w:szCs w:val="22"/>
        </w:rPr>
        <w:t xml:space="preserve">or relying on </w:t>
      </w:r>
      <w:r>
        <w:rPr>
          <w:rFonts w:ascii="Arial" w:hAnsi="Arial" w:cs="Arial"/>
          <w:i/>
          <w:sz w:val="22"/>
          <w:szCs w:val="22"/>
        </w:rPr>
        <w:t>specific functionality from one or more o</w:t>
      </w:r>
      <w:r w:rsidR="009A2A0D">
        <w:rPr>
          <w:rFonts w:ascii="Arial" w:hAnsi="Arial" w:cs="Arial"/>
          <w:i/>
          <w:sz w:val="22"/>
          <w:szCs w:val="22"/>
        </w:rPr>
        <w:t>f the following:</w:t>
      </w:r>
    </w:p>
    <w:p w14:paraId="15140847" w14:textId="77777777" w:rsidR="009A2A0D" w:rsidRDefault="009A2A0D" w:rsidP="009A2A0D">
      <w:pPr>
        <w:pStyle w:val="ListParagraph"/>
        <w:numPr>
          <w:ilvl w:val="0"/>
          <w:numId w:val="19"/>
        </w:numPr>
        <w:rPr>
          <w:rFonts w:ascii="Arial" w:hAnsi="Arial" w:cs="Arial"/>
          <w:i/>
          <w:sz w:val="22"/>
          <w:szCs w:val="22"/>
        </w:rPr>
      </w:pPr>
      <w:r w:rsidRPr="009A2A0D">
        <w:rPr>
          <w:rFonts w:ascii="Arial" w:hAnsi="Arial" w:cs="Arial"/>
          <w:i/>
          <w:sz w:val="22"/>
          <w:szCs w:val="22"/>
        </w:rPr>
        <w:t>T</w:t>
      </w:r>
      <w:r w:rsidR="0069502E" w:rsidRPr="009A2A0D">
        <w:rPr>
          <w:rFonts w:ascii="Arial" w:hAnsi="Arial" w:cs="Arial"/>
          <w:i/>
          <w:sz w:val="22"/>
          <w:szCs w:val="22"/>
        </w:rPr>
        <w:t>r</w:t>
      </w:r>
      <w:r>
        <w:rPr>
          <w:rFonts w:ascii="Arial" w:hAnsi="Arial" w:cs="Arial"/>
          <w:i/>
          <w:sz w:val="22"/>
          <w:szCs w:val="22"/>
        </w:rPr>
        <w:t>ansport (ex: SOAP conventions)</w:t>
      </w:r>
    </w:p>
    <w:p w14:paraId="3C8E5479" w14:textId="77777777" w:rsidR="007E1161" w:rsidRDefault="007E1161" w:rsidP="009A2A0D">
      <w:pPr>
        <w:pStyle w:val="ListParagraph"/>
        <w:numPr>
          <w:ilvl w:val="0"/>
          <w:numId w:val="19"/>
        </w:numPr>
        <w:rPr>
          <w:rFonts w:ascii="Arial" w:hAnsi="Arial" w:cs="Arial"/>
          <w:i/>
          <w:sz w:val="22"/>
          <w:szCs w:val="22"/>
        </w:rPr>
      </w:pPr>
      <w:r>
        <w:rPr>
          <w:rFonts w:ascii="Arial" w:hAnsi="Arial" w:cs="Arial"/>
          <w:i/>
          <w:sz w:val="22"/>
          <w:szCs w:val="22"/>
        </w:rPr>
        <w:t>SIS Functional Profiles</w:t>
      </w:r>
    </w:p>
    <w:p w14:paraId="3B4B8724" w14:textId="77777777" w:rsidR="009A2A0D" w:rsidRDefault="009A2A0D" w:rsidP="009A2A0D">
      <w:pPr>
        <w:pStyle w:val="ListParagraph"/>
        <w:numPr>
          <w:ilvl w:val="0"/>
          <w:numId w:val="19"/>
        </w:numPr>
        <w:rPr>
          <w:rFonts w:ascii="Arial" w:hAnsi="Arial" w:cs="Arial"/>
          <w:i/>
          <w:sz w:val="22"/>
          <w:szCs w:val="22"/>
        </w:rPr>
      </w:pPr>
      <w:r>
        <w:rPr>
          <w:rFonts w:ascii="Arial" w:hAnsi="Arial" w:cs="Arial"/>
          <w:i/>
          <w:sz w:val="22"/>
          <w:szCs w:val="22"/>
        </w:rPr>
        <w:t>Identity Management Profiles</w:t>
      </w:r>
    </w:p>
    <w:p w14:paraId="5B8C3A1B" w14:textId="77777777" w:rsidR="009A2A0D" w:rsidRDefault="009A2A0D" w:rsidP="009A2A0D">
      <w:pPr>
        <w:pStyle w:val="ListParagraph"/>
        <w:numPr>
          <w:ilvl w:val="0"/>
          <w:numId w:val="19"/>
        </w:numPr>
        <w:rPr>
          <w:rFonts w:ascii="Arial" w:hAnsi="Arial" w:cs="Arial"/>
          <w:i/>
          <w:sz w:val="22"/>
          <w:szCs w:val="22"/>
        </w:rPr>
      </w:pPr>
      <w:r>
        <w:rPr>
          <w:rFonts w:ascii="Arial" w:hAnsi="Arial" w:cs="Arial"/>
          <w:i/>
          <w:sz w:val="22"/>
          <w:szCs w:val="22"/>
        </w:rPr>
        <w:t>Global Data Model Metadata</w:t>
      </w:r>
    </w:p>
    <w:p w14:paraId="2D9E0955" w14:textId="77777777" w:rsidR="0069502E" w:rsidRDefault="009A2A0D" w:rsidP="009A2A0D">
      <w:pPr>
        <w:pStyle w:val="ListParagraph"/>
        <w:numPr>
          <w:ilvl w:val="0"/>
          <w:numId w:val="19"/>
        </w:numPr>
        <w:rPr>
          <w:rFonts w:ascii="Arial" w:hAnsi="Arial" w:cs="Arial"/>
          <w:i/>
          <w:sz w:val="22"/>
          <w:szCs w:val="22"/>
        </w:rPr>
      </w:pPr>
      <w:r>
        <w:rPr>
          <w:rFonts w:ascii="Arial" w:hAnsi="Arial" w:cs="Arial"/>
          <w:i/>
          <w:sz w:val="22"/>
          <w:szCs w:val="22"/>
        </w:rPr>
        <w:t>Central Administration or Smart Zone</w:t>
      </w:r>
    </w:p>
    <w:p w14:paraId="22D8CE75" w14:textId="77777777" w:rsidR="007E1161" w:rsidRDefault="007E1161" w:rsidP="009A2A0D">
      <w:pPr>
        <w:pStyle w:val="ListParagraph"/>
        <w:numPr>
          <w:ilvl w:val="0"/>
          <w:numId w:val="19"/>
        </w:numPr>
        <w:rPr>
          <w:rFonts w:ascii="Arial" w:hAnsi="Arial" w:cs="Arial"/>
          <w:i/>
          <w:sz w:val="22"/>
          <w:szCs w:val="22"/>
        </w:rPr>
      </w:pPr>
      <w:r>
        <w:rPr>
          <w:rFonts w:ascii="Arial" w:hAnsi="Arial" w:cs="Arial"/>
          <w:i/>
          <w:sz w:val="22"/>
          <w:szCs w:val="22"/>
        </w:rPr>
        <w:t>Zone Services (ex: Assessment)</w:t>
      </w:r>
    </w:p>
    <w:p w14:paraId="72752A67" w14:textId="77777777" w:rsidR="007E1161" w:rsidRDefault="007E1161" w:rsidP="007E1161">
      <w:pPr>
        <w:rPr>
          <w:rFonts w:ascii="Arial" w:hAnsi="Arial" w:cs="Arial"/>
          <w:i/>
          <w:sz w:val="22"/>
          <w:szCs w:val="22"/>
        </w:rPr>
      </w:pPr>
    </w:p>
    <w:p w14:paraId="0B23342F" w14:textId="77777777" w:rsidR="00AA5A9E" w:rsidRDefault="00AA5A9E" w:rsidP="007E1161">
      <w:pPr>
        <w:rPr>
          <w:rFonts w:ascii="Arial" w:hAnsi="Arial" w:cs="Arial"/>
          <w:i/>
          <w:sz w:val="22"/>
          <w:szCs w:val="22"/>
        </w:rPr>
      </w:pPr>
    </w:p>
    <w:p w14:paraId="13E8B1B3" w14:textId="3DD46794" w:rsidR="007E1161" w:rsidRPr="007E1161" w:rsidRDefault="005A71CB" w:rsidP="007E1161">
      <w:pPr>
        <w:rPr>
          <w:rFonts w:ascii="Arial" w:hAnsi="Arial" w:cs="Arial"/>
          <w:i/>
          <w:sz w:val="22"/>
          <w:szCs w:val="22"/>
        </w:rPr>
      </w:pPr>
      <w:r>
        <w:rPr>
          <w:rFonts w:ascii="Arial" w:hAnsi="Arial" w:cs="Arial"/>
          <w:i/>
          <w:sz w:val="22"/>
          <w:szCs w:val="22"/>
        </w:rPr>
        <w:t>N/A – No infrastructure impact</w:t>
      </w:r>
    </w:p>
    <w:p w14:paraId="1904E52E" w14:textId="77777777" w:rsidR="001A1B3C" w:rsidRDefault="001A1B3C">
      <w:pPr>
        <w:rPr>
          <w:rFonts w:ascii="Arial" w:hAnsi="Arial" w:cs="Arial"/>
          <w:bCs/>
          <w:kern w:val="32"/>
          <w:sz w:val="32"/>
          <w:szCs w:val="32"/>
        </w:rPr>
      </w:pPr>
      <w:r>
        <w:br w:type="page"/>
      </w:r>
    </w:p>
    <w:p w14:paraId="6BD8E43C" w14:textId="77777777" w:rsidR="006B428B" w:rsidRPr="006B428B" w:rsidRDefault="006B428B" w:rsidP="001A1B3C">
      <w:pPr>
        <w:pStyle w:val="Heading1"/>
        <w:rPr>
          <w:b/>
          <w:sz w:val="16"/>
          <w:szCs w:val="16"/>
        </w:rPr>
      </w:pPr>
    </w:p>
    <w:p w14:paraId="7AB8B96B" w14:textId="77777777" w:rsidR="001A1B3C" w:rsidRPr="00582690" w:rsidRDefault="00C532A4" w:rsidP="001A1B3C">
      <w:pPr>
        <w:pStyle w:val="Heading1"/>
        <w:rPr>
          <w:b/>
        </w:rPr>
      </w:pPr>
      <w:bookmarkStart w:id="9" w:name="_Toc353959504"/>
      <w:r>
        <w:rPr>
          <w:b/>
        </w:rPr>
        <w:t>5</w:t>
      </w:r>
      <w:r w:rsidR="001A1B3C" w:rsidRPr="00582690">
        <w:rPr>
          <w:b/>
        </w:rPr>
        <w:t xml:space="preserve"> </w:t>
      </w:r>
      <w:r w:rsidR="00E03F06">
        <w:rPr>
          <w:b/>
        </w:rPr>
        <w:t>Detailed Design</w:t>
      </w:r>
      <w:bookmarkEnd w:id="9"/>
    </w:p>
    <w:p w14:paraId="1BAE462B" w14:textId="77777777" w:rsidR="00E97E05" w:rsidRDefault="00E03F06" w:rsidP="001A1B3C">
      <w:pPr>
        <w:rPr>
          <w:rFonts w:ascii="Arial" w:hAnsi="Arial" w:cs="Arial"/>
          <w:i/>
          <w:sz w:val="22"/>
          <w:szCs w:val="22"/>
        </w:rPr>
      </w:pPr>
      <w:r w:rsidRPr="00E03F06">
        <w:rPr>
          <w:rFonts w:ascii="Arial" w:hAnsi="Arial" w:cs="Arial"/>
          <w:i/>
          <w:sz w:val="22"/>
          <w:szCs w:val="22"/>
        </w:rPr>
        <w:t>Place the detailed element by element, attribute by attribute breakdown of the Data Model Extension here.  This work is normally done by members of the assigned Project Team.</w:t>
      </w:r>
      <w:r w:rsidR="00E97E05">
        <w:rPr>
          <w:rFonts w:ascii="Arial" w:hAnsi="Arial" w:cs="Arial"/>
          <w:i/>
          <w:sz w:val="22"/>
          <w:szCs w:val="22"/>
        </w:rPr>
        <w:t xml:space="preserve">  </w:t>
      </w:r>
    </w:p>
    <w:p w14:paraId="07C6A2B0" w14:textId="77777777" w:rsidR="00E97E05" w:rsidRDefault="00E97E05" w:rsidP="001A1B3C">
      <w:pPr>
        <w:rPr>
          <w:rFonts w:ascii="Arial" w:hAnsi="Arial" w:cs="Arial"/>
          <w:i/>
          <w:sz w:val="22"/>
          <w:szCs w:val="22"/>
        </w:rPr>
      </w:pPr>
    </w:p>
    <w:p w14:paraId="6A5BDCDA" w14:textId="77777777" w:rsidR="009D5111" w:rsidRDefault="00E97E05" w:rsidP="00E97E05">
      <w:pPr>
        <w:rPr>
          <w:rFonts w:ascii="Arial" w:hAnsi="Arial" w:cs="Arial"/>
          <w:i/>
          <w:sz w:val="22"/>
          <w:szCs w:val="22"/>
        </w:rPr>
      </w:pPr>
      <w:r w:rsidRPr="00E97E05">
        <w:rPr>
          <w:rFonts w:ascii="Arial" w:hAnsi="Arial" w:cs="Arial"/>
          <w:i/>
          <w:sz w:val="22"/>
          <w:szCs w:val="22"/>
        </w:rPr>
        <w:t xml:space="preserve">The </w:t>
      </w:r>
      <w:r w:rsidR="009D5111">
        <w:rPr>
          <w:rFonts w:ascii="Arial" w:hAnsi="Arial" w:cs="Arial"/>
          <w:i/>
          <w:sz w:val="22"/>
          <w:szCs w:val="22"/>
        </w:rPr>
        <w:t xml:space="preserve">possible </w:t>
      </w:r>
      <w:r w:rsidRPr="00E97E05">
        <w:rPr>
          <w:rFonts w:ascii="Arial" w:hAnsi="Arial" w:cs="Arial"/>
          <w:i/>
          <w:sz w:val="22"/>
          <w:szCs w:val="22"/>
        </w:rPr>
        <w:t>values of the “Char” column include</w:t>
      </w:r>
    </w:p>
    <w:p w14:paraId="613489C2" w14:textId="77777777" w:rsidR="009D5111" w:rsidRDefault="009D5111" w:rsidP="00E97E05">
      <w:pPr>
        <w:rPr>
          <w:rFonts w:ascii="Arial" w:hAnsi="Arial" w:cs="Arial"/>
          <w:i/>
          <w:sz w:val="22"/>
          <w:szCs w:val="22"/>
        </w:rPr>
      </w:pPr>
    </w:p>
    <w:p w14:paraId="3795CD44" w14:textId="77777777" w:rsidR="009D5111" w:rsidRDefault="009D5111" w:rsidP="00E97E05">
      <w:pPr>
        <w:rPr>
          <w:rFonts w:ascii="Arial" w:hAnsi="Arial" w:cs="Arial"/>
          <w:i/>
          <w:sz w:val="22"/>
          <w:szCs w:val="22"/>
        </w:rPr>
      </w:pPr>
      <w:r>
        <w:rPr>
          <w:rFonts w:ascii="Arial" w:hAnsi="Arial" w:cs="Arial"/>
          <w:i/>
          <w:sz w:val="22"/>
          <w:szCs w:val="22"/>
        </w:rPr>
        <w:t>One of the following characteristics:</w:t>
      </w:r>
    </w:p>
    <w:p w14:paraId="08F071DD" w14:textId="77777777" w:rsidR="009D5111" w:rsidRDefault="009D5111" w:rsidP="009D5111">
      <w:pPr>
        <w:pStyle w:val="ListParagraph"/>
        <w:numPr>
          <w:ilvl w:val="0"/>
          <w:numId w:val="20"/>
        </w:numPr>
        <w:rPr>
          <w:rFonts w:ascii="Arial" w:hAnsi="Arial" w:cs="Arial"/>
          <w:i/>
          <w:sz w:val="22"/>
          <w:szCs w:val="22"/>
        </w:rPr>
      </w:pPr>
      <w:r w:rsidRPr="00E97E05">
        <w:rPr>
          <w:rFonts w:ascii="Arial" w:hAnsi="Arial" w:cs="Arial"/>
          <w:b/>
          <w:i/>
          <w:sz w:val="22"/>
          <w:szCs w:val="22"/>
        </w:rPr>
        <w:t>M – Mandatory</w:t>
      </w:r>
      <w:r>
        <w:rPr>
          <w:rFonts w:ascii="Arial" w:hAnsi="Arial" w:cs="Arial"/>
          <w:i/>
          <w:sz w:val="22"/>
          <w:szCs w:val="22"/>
        </w:rPr>
        <w:t>.  Item must appear in every Add Event and Response message for the object</w:t>
      </w:r>
    </w:p>
    <w:p w14:paraId="0B4CDBB1" w14:textId="77777777" w:rsidR="009D5111" w:rsidRDefault="009D5111" w:rsidP="009D5111">
      <w:pPr>
        <w:pStyle w:val="ListParagraph"/>
        <w:numPr>
          <w:ilvl w:val="0"/>
          <w:numId w:val="20"/>
        </w:numPr>
        <w:rPr>
          <w:rFonts w:ascii="Arial" w:hAnsi="Arial" w:cs="Arial"/>
          <w:i/>
          <w:sz w:val="22"/>
          <w:szCs w:val="22"/>
        </w:rPr>
      </w:pPr>
      <w:r>
        <w:rPr>
          <w:rFonts w:ascii="Arial" w:hAnsi="Arial" w:cs="Arial"/>
          <w:b/>
          <w:i/>
        </w:rPr>
        <w:t>Q</w:t>
      </w:r>
      <w:r w:rsidRPr="00CC18E7">
        <w:rPr>
          <w:rFonts w:ascii="Arial" w:hAnsi="Arial" w:cs="Arial"/>
          <w:b/>
          <w:i/>
          <w:sz w:val="22"/>
          <w:szCs w:val="22"/>
        </w:rPr>
        <w:t xml:space="preserve"> – </w:t>
      </w:r>
      <w:proofErr w:type="spellStart"/>
      <w:r w:rsidRPr="00CC18E7">
        <w:rPr>
          <w:rFonts w:ascii="Arial" w:hAnsi="Arial" w:cs="Arial"/>
          <w:b/>
          <w:i/>
          <w:sz w:val="22"/>
          <w:szCs w:val="22"/>
        </w:rPr>
        <w:t>Re</w:t>
      </w:r>
      <w:r>
        <w:rPr>
          <w:rFonts w:ascii="Arial" w:hAnsi="Arial" w:cs="Arial"/>
          <w:b/>
          <w:i/>
        </w:rPr>
        <w:t>Q</w:t>
      </w:r>
      <w:r w:rsidRPr="00CC18E7">
        <w:rPr>
          <w:rFonts w:ascii="Arial" w:hAnsi="Arial" w:cs="Arial"/>
          <w:b/>
          <w:i/>
          <w:sz w:val="22"/>
          <w:szCs w:val="22"/>
        </w:rPr>
        <w:t>uired</w:t>
      </w:r>
      <w:proofErr w:type="spellEnd"/>
      <w:r>
        <w:rPr>
          <w:rFonts w:ascii="Arial" w:hAnsi="Arial" w:cs="Arial"/>
          <w:i/>
          <w:sz w:val="22"/>
          <w:szCs w:val="22"/>
        </w:rPr>
        <w:t>.  Item must either appear in an Add Event or eventually be included in a Change Event.</w:t>
      </w:r>
    </w:p>
    <w:p w14:paraId="1E94D5D1" w14:textId="77777777" w:rsidR="009D5111" w:rsidRDefault="009D5111" w:rsidP="009D5111">
      <w:pPr>
        <w:pStyle w:val="ListParagraph"/>
        <w:numPr>
          <w:ilvl w:val="0"/>
          <w:numId w:val="20"/>
        </w:numPr>
        <w:rPr>
          <w:rFonts w:ascii="Arial" w:hAnsi="Arial" w:cs="Arial"/>
          <w:i/>
          <w:sz w:val="22"/>
          <w:szCs w:val="22"/>
        </w:rPr>
      </w:pPr>
      <w:r w:rsidRPr="00E97E05">
        <w:rPr>
          <w:rFonts w:ascii="Arial" w:hAnsi="Arial" w:cs="Arial"/>
          <w:b/>
          <w:i/>
          <w:sz w:val="22"/>
          <w:szCs w:val="22"/>
        </w:rPr>
        <w:t>S – Supported</w:t>
      </w:r>
      <w:r>
        <w:rPr>
          <w:rFonts w:ascii="Arial" w:hAnsi="Arial" w:cs="Arial"/>
          <w:i/>
          <w:sz w:val="22"/>
          <w:szCs w:val="22"/>
        </w:rPr>
        <w:t>.  Item may or may not appear in any message relating to the object. However if its value is supplied / available, it must be included by the sender in Event and Response messages.</w:t>
      </w:r>
    </w:p>
    <w:p w14:paraId="4EDB7576" w14:textId="77777777" w:rsidR="009D5111" w:rsidRDefault="009D5111" w:rsidP="009D5111">
      <w:pPr>
        <w:pStyle w:val="ListParagraph"/>
        <w:numPr>
          <w:ilvl w:val="0"/>
          <w:numId w:val="20"/>
        </w:numPr>
        <w:rPr>
          <w:rFonts w:ascii="Arial" w:hAnsi="Arial" w:cs="Arial"/>
          <w:i/>
        </w:rPr>
      </w:pPr>
      <w:r>
        <w:rPr>
          <w:rFonts w:ascii="Arial" w:hAnsi="Arial" w:cs="Arial"/>
          <w:b/>
          <w:i/>
          <w:sz w:val="22"/>
          <w:szCs w:val="22"/>
        </w:rPr>
        <w:t>C</w:t>
      </w:r>
      <w:r>
        <w:rPr>
          <w:rFonts w:ascii="Arial" w:hAnsi="Arial" w:cs="Arial"/>
          <w:i/>
          <w:sz w:val="22"/>
          <w:szCs w:val="22"/>
        </w:rPr>
        <w:t xml:space="preserve"> </w:t>
      </w:r>
      <w:r>
        <w:rPr>
          <w:rFonts w:ascii="Arial" w:hAnsi="Arial" w:cs="Arial"/>
          <w:b/>
          <w:i/>
          <w:sz w:val="22"/>
          <w:szCs w:val="22"/>
        </w:rPr>
        <w:t>–</w:t>
      </w:r>
      <w:r w:rsidRPr="00F33877">
        <w:rPr>
          <w:rFonts w:ascii="Arial" w:hAnsi="Arial" w:cs="Arial"/>
          <w:b/>
          <w:i/>
          <w:sz w:val="22"/>
          <w:szCs w:val="22"/>
        </w:rPr>
        <w:t xml:space="preserve"> </w:t>
      </w:r>
      <w:r>
        <w:rPr>
          <w:rFonts w:ascii="Arial" w:hAnsi="Arial" w:cs="Arial"/>
          <w:b/>
          <w:i/>
          <w:sz w:val="22"/>
          <w:szCs w:val="22"/>
        </w:rPr>
        <w:t xml:space="preserve">Conditional. </w:t>
      </w:r>
      <w:r w:rsidRPr="00CC18E7">
        <w:rPr>
          <w:rFonts w:ascii="Arial" w:hAnsi="Arial" w:cs="Arial"/>
          <w:i/>
          <w:sz w:val="22"/>
          <w:szCs w:val="22"/>
        </w:rPr>
        <w:t>Item</w:t>
      </w:r>
      <w:r>
        <w:rPr>
          <w:rFonts w:ascii="Arial" w:hAnsi="Arial" w:cs="Arial"/>
          <w:i/>
          <w:sz w:val="22"/>
          <w:szCs w:val="22"/>
        </w:rPr>
        <w:t xml:space="preserve"> is required if the included </w:t>
      </w:r>
      <w:r w:rsidRPr="00F33877">
        <w:rPr>
          <w:rFonts w:ascii="Arial" w:hAnsi="Arial" w:cs="Arial"/>
          <w:i/>
          <w:sz w:val="22"/>
          <w:szCs w:val="22"/>
        </w:rPr>
        <w:t xml:space="preserve">conditions </w:t>
      </w:r>
      <w:r>
        <w:rPr>
          <w:rFonts w:ascii="Arial" w:hAnsi="Arial" w:cs="Arial"/>
          <w:i/>
          <w:sz w:val="22"/>
          <w:szCs w:val="22"/>
        </w:rPr>
        <w:t>are satisfied</w:t>
      </w:r>
    </w:p>
    <w:p w14:paraId="54361518" w14:textId="77777777" w:rsidR="009D5111" w:rsidRDefault="009D5111" w:rsidP="009D5111">
      <w:pPr>
        <w:pStyle w:val="ListParagraph"/>
        <w:numPr>
          <w:ilvl w:val="0"/>
          <w:numId w:val="20"/>
        </w:numPr>
        <w:rPr>
          <w:rFonts w:ascii="Arial" w:hAnsi="Arial" w:cs="Arial"/>
          <w:i/>
        </w:rPr>
      </w:pPr>
      <w:r w:rsidRPr="00E97E05">
        <w:rPr>
          <w:rFonts w:ascii="Arial" w:hAnsi="Arial" w:cs="Arial"/>
          <w:b/>
          <w:i/>
          <w:sz w:val="22"/>
          <w:szCs w:val="22"/>
        </w:rPr>
        <w:t>O – Optional</w:t>
      </w:r>
      <w:r>
        <w:rPr>
          <w:rFonts w:ascii="Arial" w:hAnsi="Arial" w:cs="Arial"/>
          <w:i/>
          <w:sz w:val="22"/>
          <w:szCs w:val="22"/>
        </w:rPr>
        <w:t>.  Item may or may not appear in any message relating to the object.  It need not be supported by the sender</w:t>
      </w:r>
    </w:p>
    <w:p w14:paraId="39D422C5" w14:textId="77777777" w:rsidR="009D5111" w:rsidRDefault="009D5111" w:rsidP="009D5111">
      <w:pPr>
        <w:ind w:left="360"/>
        <w:rPr>
          <w:rFonts w:ascii="Arial" w:hAnsi="Arial" w:cs="Arial"/>
          <w:i/>
        </w:rPr>
      </w:pPr>
    </w:p>
    <w:p w14:paraId="1A46AC5F" w14:textId="77777777" w:rsidR="009D5111" w:rsidRDefault="009D5111" w:rsidP="009D5111">
      <w:pPr>
        <w:rPr>
          <w:rFonts w:ascii="Arial" w:hAnsi="Arial" w:cs="Arial"/>
          <w:color w:val="1F497D" w:themeColor="text2"/>
        </w:rPr>
      </w:pPr>
      <w:r w:rsidRPr="009D5111">
        <w:rPr>
          <w:rFonts w:ascii="Arial" w:hAnsi="Arial" w:cs="Arial"/>
          <w:color w:val="000000" w:themeColor="text1"/>
        </w:rPr>
        <w:t>P</w:t>
      </w:r>
      <w:r w:rsidR="006B428B">
        <w:rPr>
          <w:rFonts w:ascii="Arial" w:hAnsi="Arial" w:cs="Arial"/>
          <w:color w:val="000000" w:themeColor="text1"/>
        </w:rPr>
        <w:t xml:space="preserve">lus </w:t>
      </w:r>
      <w:r w:rsidRPr="009D5111">
        <w:rPr>
          <w:rFonts w:ascii="Arial" w:hAnsi="Arial" w:cs="Arial"/>
          <w:color w:val="000000" w:themeColor="text1"/>
        </w:rPr>
        <w:t>one or more of the following characteristics</w:t>
      </w:r>
      <w:r w:rsidR="006B428B">
        <w:rPr>
          <w:rFonts w:ascii="Arial" w:hAnsi="Arial" w:cs="Arial"/>
          <w:color w:val="000000" w:themeColor="text1"/>
        </w:rPr>
        <w:t xml:space="preserve"> if applicable</w:t>
      </w:r>
      <w:r>
        <w:rPr>
          <w:rFonts w:ascii="Arial" w:hAnsi="Arial" w:cs="Arial"/>
          <w:color w:val="1F497D" w:themeColor="text2"/>
        </w:rPr>
        <w:t>:</w:t>
      </w:r>
    </w:p>
    <w:p w14:paraId="244F72F5" w14:textId="77777777" w:rsidR="009D5111" w:rsidRDefault="009D5111" w:rsidP="009D5111">
      <w:pPr>
        <w:pStyle w:val="ListParagraph"/>
        <w:numPr>
          <w:ilvl w:val="0"/>
          <w:numId w:val="20"/>
        </w:numPr>
        <w:rPr>
          <w:rFonts w:ascii="Arial" w:hAnsi="Arial" w:cs="Arial"/>
          <w:i/>
          <w:sz w:val="22"/>
          <w:szCs w:val="22"/>
        </w:rPr>
      </w:pPr>
      <w:r>
        <w:rPr>
          <w:rFonts w:ascii="Arial" w:hAnsi="Arial" w:cs="Arial"/>
          <w:b/>
          <w:i/>
          <w:sz w:val="22"/>
          <w:szCs w:val="22"/>
        </w:rPr>
        <w:t>I –</w:t>
      </w:r>
      <w:r>
        <w:rPr>
          <w:rFonts w:ascii="Arial" w:hAnsi="Arial" w:cs="Arial"/>
          <w:i/>
          <w:sz w:val="22"/>
          <w:szCs w:val="22"/>
        </w:rPr>
        <w:t xml:space="preserve"> </w:t>
      </w:r>
      <w:r w:rsidRPr="00CC18E7">
        <w:rPr>
          <w:rFonts w:ascii="Arial" w:hAnsi="Arial" w:cs="Arial"/>
          <w:b/>
          <w:i/>
          <w:sz w:val="22"/>
          <w:szCs w:val="22"/>
        </w:rPr>
        <w:t>Immutable.</w:t>
      </w:r>
      <w:r>
        <w:rPr>
          <w:rFonts w:ascii="Arial" w:hAnsi="Arial" w:cs="Arial"/>
          <w:i/>
          <w:sz w:val="22"/>
          <w:szCs w:val="22"/>
        </w:rPr>
        <w:t xml:space="preserve">  Item value cannot be changed once supplied.</w:t>
      </w:r>
    </w:p>
    <w:p w14:paraId="16F9EE8F" w14:textId="77777777" w:rsidR="009D5111" w:rsidRDefault="009D5111" w:rsidP="009D5111">
      <w:pPr>
        <w:pStyle w:val="ListParagraph"/>
        <w:numPr>
          <w:ilvl w:val="0"/>
          <w:numId w:val="20"/>
        </w:numPr>
        <w:rPr>
          <w:rFonts w:ascii="Arial" w:hAnsi="Arial" w:cs="Arial"/>
          <w:i/>
        </w:rPr>
      </w:pPr>
      <w:r>
        <w:rPr>
          <w:rFonts w:ascii="Arial" w:hAnsi="Arial" w:cs="Arial"/>
          <w:b/>
          <w:i/>
          <w:sz w:val="22"/>
          <w:szCs w:val="22"/>
        </w:rPr>
        <w:t>U –</w:t>
      </w:r>
      <w:r>
        <w:rPr>
          <w:rFonts w:ascii="Arial" w:hAnsi="Arial" w:cs="Arial"/>
          <w:i/>
          <w:sz w:val="22"/>
          <w:szCs w:val="22"/>
        </w:rPr>
        <w:t xml:space="preserve"> </w:t>
      </w:r>
      <w:r w:rsidRPr="00CC18E7">
        <w:rPr>
          <w:rFonts w:ascii="Arial" w:hAnsi="Arial" w:cs="Arial"/>
          <w:b/>
          <w:i/>
          <w:sz w:val="22"/>
          <w:szCs w:val="22"/>
        </w:rPr>
        <w:t>Unique.</w:t>
      </w:r>
      <w:r>
        <w:rPr>
          <w:rFonts w:ascii="Arial" w:hAnsi="Arial" w:cs="Arial"/>
          <w:i/>
          <w:sz w:val="22"/>
          <w:szCs w:val="22"/>
        </w:rPr>
        <w:t xml:space="preserve">  Item value is unique from all other objects containing that item (ex: RefId)</w:t>
      </w:r>
    </w:p>
    <w:p w14:paraId="0D41975A" w14:textId="77777777" w:rsidR="009D5111" w:rsidRPr="005B0525" w:rsidRDefault="009D5111" w:rsidP="009D5111">
      <w:pPr>
        <w:pStyle w:val="ListParagraph"/>
        <w:numPr>
          <w:ilvl w:val="0"/>
          <w:numId w:val="20"/>
        </w:numPr>
        <w:rPr>
          <w:rFonts w:ascii="Arial" w:hAnsi="Arial" w:cs="Arial"/>
          <w:i/>
          <w:sz w:val="22"/>
          <w:szCs w:val="22"/>
        </w:rPr>
      </w:pPr>
      <w:r>
        <w:rPr>
          <w:rFonts w:ascii="Arial" w:hAnsi="Arial" w:cs="Arial"/>
          <w:b/>
          <w:i/>
        </w:rPr>
        <w:t xml:space="preserve">N </w:t>
      </w:r>
      <w:r>
        <w:rPr>
          <w:rFonts w:ascii="Arial" w:hAnsi="Arial" w:cs="Arial"/>
          <w:b/>
          <w:i/>
          <w:sz w:val="22"/>
          <w:szCs w:val="22"/>
        </w:rPr>
        <w:t>–</w:t>
      </w:r>
      <w:r>
        <w:rPr>
          <w:rFonts w:ascii="Arial" w:hAnsi="Arial" w:cs="Arial"/>
          <w:i/>
          <w:sz w:val="22"/>
          <w:szCs w:val="22"/>
        </w:rPr>
        <w:t xml:space="preserve"> </w:t>
      </w:r>
      <w:r>
        <w:rPr>
          <w:rFonts w:ascii="Arial" w:hAnsi="Arial" w:cs="Arial"/>
          <w:b/>
          <w:i/>
        </w:rPr>
        <w:t>N</w:t>
      </w:r>
      <w:r w:rsidR="004D215D">
        <w:rPr>
          <w:rFonts w:ascii="Arial" w:hAnsi="Arial" w:cs="Arial"/>
          <w:b/>
          <w:i/>
        </w:rPr>
        <w:t>on-</w:t>
      </w:r>
      <w:proofErr w:type="spellStart"/>
      <w:r>
        <w:rPr>
          <w:rFonts w:ascii="Arial" w:hAnsi="Arial" w:cs="Arial"/>
          <w:b/>
          <w:i/>
        </w:rPr>
        <w:t>Q</w:t>
      </w:r>
      <w:r w:rsidRPr="00A73975">
        <w:rPr>
          <w:rFonts w:ascii="Arial" w:hAnsi="Arial" w:cs="Arial"/>
          <w:b/>
          <w:i/>
        </w:rPr>
        <w:t>ueryable</w:t>
      </w:r>
      <w:proofErr w:type="spellEnd"/>
      <w:r>
        <w:rPr>
          <w:rFonts w:ascii="Arial" w:hAnsi="Arial" w:cs="Arial"/>
          <w:i/>
        </w:rPr>
        <w:t xml:space="preserve">.  </w:t>
      </w:r>
      <w:r w:rsidRPr="005B0525">
        <w:rPr>
          <w:rFonts w:ascii="Arial" w:hAnsi="Arial" w:cs="Arial"/>
          <w:i/>
          <w:sz w:val="22"/>
          <w:szCs w:val="22"/>
        </w:rPr>
        <w:t>Item may not be used in a Request message.  This would be true for elements which might be calculated by the object provider (ex: aggregates)</w:t>
      </w:r>
    </w:p>
    <w:p w14:paraId="28582267" w14:textId="77777777" w:rsidR="009D5111" w:rsidRPr="005B0525" w:rsidRDefault="009D5111" w:rsidP="009D5111">
      <w:pPr>
        <w:rPr>
          <w:rFonts w:ascii="Arial" w:hAnsi="Arial" w:cs="Arial"/>
          <w:color w:val="1F497D" w:themeColor="text2"/>
          <w:sz w:val="22"/>
          <w:szCs w:val="22"/>
        </w:rPr>
      </w:pPr>
    </w:p>
    <w:p w14:paraId="582C8090" w14:textId="77777777" w:rsidR="009D5111" w:rsidRPr="005B0525" w:rsidRDefault="009D5111" w:rsidP="009D5111">
      <w:pPr>
        <w:rPr>
          <w:rFonts w:ascii="Arial" w:hAnsi="Arial" w:cs="Arial"/>
          <w:color w:val="000000" w:themeColor="text1"/>
          <w:sz w:val="22"/>
          <w:szCs w:val="22"/>
        </w:rPr>
      </w:pPr>
      <w:r w:rsidRPr="005B0525">
        <w:rPr>
          <w:rFonts w:ascii="Arial" w:hAnsi="Arial" w:cs="Arial"/>
          <w:color w:val="000000" w:themeColor="text1"/>
          <w:sz w:val="22"/>
          <w:szCs w:val="22"/>
        </w:rPr>
        <w:t>Plus the following characteristic if applicable:</w:t>
      </w:r>
    </w:p>
    <w:p w14:paraId="3E4D0887" w14:textId="77777777" w:rsidR="009D5111" w:rsidRPr="005B0525" w:rsidRDefault="009D5111" w:rsidP="009D5111">
      <w:pPr>
        <w:pStyle w:val="ListParagraph"/>
        <w:numPr>
          <w:ilvl w:val="0"/>
          <w:numId w:val="20"/>
        </w:numPr>
        <w:rPr>
          <w:rFonts w:ascii="Arial" w:hAnsi="Arial" w:cs="Arial"/>
          <w:i/>
          <w:sz w:val="22"/>
          <w:szCs w:val="22"/>
        </w:rPr>
      </w:pPr>
      <w:r w:rsidRPr="005B0525">
        <w:rPr>
          <w:rFonts w:ascii="Arial" w:hAnsi="Arial" w:cs="Arial"/>
          <w:b/>
          <w:i/>
          <w:sz w:val="22"/>
          <w:szCs w:val="22"/>
        </w:rPr>
        <w:t xml:space="preserve">R </w:t>
      </w:r>
      <w:r w:rsidRPr="005B0525">
        <w:rPr>
          <w:rFonts w:ascii="Arial" w:hAnsi="Arial" w:cs="Arial"/>
          <w:b/>
          <w:i/>
          <w:sz w:val="22"/>
          <w:szCs w:val="22"/>
        </w:rPr>
        <w:softHyphen/>
        <w:t xml:space="preserve">– Repeatable. </w:t>
      </w:r>
      <w:r w:rsidRPr="005B0525">
        <w:rPr>
          <w:rFonts w:ascii="Arial" w:hAnsi="Arial" w:cs="Arial"/>
          <w:i/>
          <w:sz w:val="22"/>
          <w:szCs w:val="22"/>
        </w:rPr>
        <w:t>Item may appear more than one time.</w:t>
      </w:r>
    </w:p>
    <w:p w14:paraId="2C4CF252" w14:textId="77777777" w:rsidR="009D5111" w:rsidRPr="005B0525" w:rsidRDefault="009D5111" w:rsidP="009D5111">
      <w:pPr>
        <w:rPr>
          <w:rFonts w:ascii="Arial" w:hAnsi="Arial" w:cs="Arial"/>
          <w:i/>
          <w:sz w:val="22"/>
          <w:szCs w:val="22"/>
        </w:rPr>
      </w:pPr>
    </w:p>
    <w:p w14:paraId="1EF8EE03" w14:textId="77777777" w:rsidR="009D5111" w:rsidRDefault="009D5111" w:rsidP="00E97E05">
      <w:pPr>
        <w:rPr>
          <w:rFonts w:ascii="Arial" w:hAnsi="Arial" w:cs="Arial"/>
          <w:i/>
          <w:sz w:val="22"/>
          <w:szCs w:val="22"/>
        </w:rPr>
      </w:pPr>
    </w:p>
    <w:p w14:paraId="4ECFA1BC" w14:textId="77777777" w:rsidR="00C07550" w:rsidRDefault="00F33877" w:rsidP="001A1B3C">
      <w:pPr>
        <w:rPr>
          <w:rFonts w:ascii="Arial" w:hAnsi="Arial" w:cs="Arial"/>
          <w:i/>
          <w:sz w:val="22"/>
          <w:szCs w:val="22"/>
        </w:rPr>
      </w:pPr>
      <w:r>
        <w:rPr>
          <w:rFonts w:ascii="Arial" w:hAnsi="Arial" w:cs="Arial"/>
          <w:i/>
          <w:sz w:val="22"/>
          <w:szCs w:val="22"/>
        </w:rPr>
        <w:t>The “type” of</w:t>
      </w:r>
      <w:r w:rsidR="00C07550">
        <w:rPr>
          <w:rFonts w:ascii="Arial" w:hAnsi="Arial" w:cs="Arial"/>
          <w:i/>
          <w:sz w:val="22"/>
          <w:szCs w:val="22"/>
        </w:rPr>
        <w:t xml:space="preserve"> each item is either an XML type (ex: integer) or a named SIF Global Type.</w:t>
      </w:r>
    </w:p>
    <w:p w14:paraId="0E7C8F6D" w14:textId="77777777" w:rsidR="00C07550" w:rsidRDefault="00C07550" w:rsidP="001A1B3C">
      <w:pPr>
        <w:rPr>
          <w:rFonts w:ascii="Arial" w:hAnsi="Arial" w:cs="Arial"/>
          <w:i/>
          <w:sz w:val="22"/>
          <w:szCs w:val="22"/>
        </w:rPr>
      </w:pPr>
    </w:p>
    <w:p w14:paraId="5B97122D" w14:textId="77777777" w:rsidR="00F33877" w:rsidRDefault="00C07550" w:rsidP="001A1B3C">
      <w:pPr>
        <w:rPr>
          <w:rFonts w:ascii="Arial" w:hAnsi="Arial" w:cs="Arial"/>
          <w:i/>
          <w:sz w:val="22"/>
          <w:szCs w:val="22"/>
        </w:rPr>
      </w:pPr>
      <w:r>
        <w:rPr>
          <w:rFonts w:ascii="Arial" w:hAnsi="Arial" w:cs="Arial"/>
          <w:i/>
          <w:sz w:val="22"/>
          <w:szCs w:val="22"/>
        </w:rPr>
        <w:t xml:space="preserve"> </w:t>
      </w:r>
      <w:r w:rsidR="00F33877">
        <w:rPr>
          <w:rFonts w:ascii="Arial" w:hAnsi="Arial" w:cs="Arial"/>
          <w:i/>
          <w:sz w:val="22"/>
          <w:szCs w:val="22"/>
        </w:rPr>
        <w:t xml:space="preserve">XML Facets </w:t>
      </w:r>
      <w:r>
        <w:rPr>
          <w:rFonts w:ascii="Arial" w:hAnsi="Arial" w:cs="Arial"/>
          <w:i/>
          <w:sz w:val="22"/>
          <w:szCs w:val="22"/>
        </w:rPr>
        <w:t xml:space="preserve">can </w:t>
      </w:r>
      <w:r w:rsidR="00F33877">
        <w:rPr>
          <w:rFonts w:ascii="Arial" w:hAnsi="Arial" w:cs="Arial"/>
          <w:i/>
          <w:sz w:val="22"/>
          <w:szCs w:val="22"/>
        </w:rPr>
        <w:t xml:space="preserve">help to further define the value of an item.  These </w:t>
      </w:r>
      <w:r>
        <w:rPr>
          <w:rFonts w:ascii="Arial" w:hAnsi="Arial" w:cs="Arial"/>
          <w:i/>
          <w:sz w:val="22"/>
          <w:szCs w:val="22"/>
        </w:rPr>
        <w:t xml:space="preserve">can </w:t>
      </w:r>
      <w:r w:rsidR="00F33877">
        <w:rPr>
          <w:rFonts w:ascii="Arial" w:hAnsi="Arial" w:cs="Arial"/>
          <w:i/>
          <w:sz w:val="22"/>
          <w:szCs w:val="22"/>
        </w:rPr>
        <w:t xml:space="preserve">include length, range, </w:t>
      </w:r>
      <w:r>
        <w:rPr>
          <w:rFonts w:ascii="Arial" w:hAnsi="Arial" w:cs="Arial"/>
          <w:i/>
          <w:sz w:val="22"/>
          <w:szCs w:val="22"/>
        </w:rPr>
        <w:t>and per-type value restrictions. They should be specified if known.</w:t>
      </w:r>
    </w:p>
    <w:p w14:paraId="4DA1306C" w14:textId="77777777" w:rsidR="00C07550" w:rsidRPr="00E03F06" w:rsidRDefault="00C07550" w:rsidP="001A1B3C">
      <w:pPr>
        <w:rPr>
          <w:rFonts w:ascii="Arial" w:hAnsi="Arial" w:cs="Arial"/>
          <w:i/>
          <w:sz w:val="22"/>
          <w:szCs w:val="22"/>
        </w:rPr>
      </w:pPr>
    </w:p>
    <w:p w14:paraId="3BCB848A" w14:textId="77777777" w:rsidR="00E03F06" w:rsidRDefault="00E03F06" w:rsidP="001A1B3C">
      <w:pPr>
        <w:rPr>
          <w:rFonts w:ascii="Arial" w:hAnsi="Arial" w:cs="Arial"/>
          <w:i/>
          <w:sz w:val="22"/>
          <w:szCs w:val="22"/>
        </w:rPr>
      </w:pPr>
      <w:r w:rsidRPr="00E03F06">
        <w:rPr>
          <w:rFonts w:ascii="Arial" w:hAnsi="Arial" w:cs="Arial"/>
          <w:i/>
          <w:sz w:val="22"/>
          <w:szCs w:val="22"/>
        </w:rPr>
        <w:t>Fill out a separate copy of the following table for each affected new or existing SIF object.</w:t>
      </w:r>
    </w:p>
    <w:p w14:paraId="15483635" w14:textId="77777777" w:rsidR="0021370C" w:rsidRDefault="0021370C" w:rsidP="001A1B3C">
      <w:pPr>
        <w:rPr>
          <w:rFonts w:ascii="Arial" w:hAnsi="Arial" w:cs="Arial"/>
          <w:i/>
          <w:sz w:val="22"/>
          <w:szCs w:val="22"/>
        </w:rPr>
      </w:pPr>
    </w:p>
    <w:p w14:paraId="0E543C4A" w14:textId="6A2A689F" w:rsidR="0021370C" w:rsidRPr="0021370C" w:rsidRDefault="0021370C" w:rsidP="001A1B3C">
      <w:pPr>
        <w:rPr>
          <w:rFonts w:ascii="Arial" w:hAnsi="Arial" w:cs="Arial"/>
          <w:i/>
          <w:sz w:val="22"/>
          <w:szCs w:val="22"/>
          <w:u w:val="single"/>
        </w:rPr>
      </w:pPr>
      <w:r w:rsidRPr="0021370C">
        <w:rPr>
          <w:rFonts w:ascii="Arial" w:hAnsi="Arial" w:cs="Arial"/>
          <w:i/>
          <w:sz w:val="22"/>
          <w:szCs w:val="22"/>
          <w:u w:val="single"/>
        </w:rPr>
        <w:t>Events are not reported. This is only for Requests</w:t>
      </w:r>
      <w:r>
        <w:rPr>
          <w:rFonts w:ascii="Arial" w:hAnsi="Arial" w:cs="Arial"/>
          <w:i/>
          <w:sz w:val="22"/>
          <w:szCs w:val="22"/>
          <w:u w:val="single"/>
        </w:rPr>
        <w:t xml:space="preserve">. Will need </w:t>
      </w:r>
      <w:proofErr w:type="gramStart"/>
      <w:r>
        <w:rPr>
          <w:rFonts w:ascii="Arial" w:hAnsi="Arial" w:cs="Arial"/>
          <w:i/>
          <w:sz w:val="22"/>
          <w:szCs w:val="22"/>
          <w:u w:val="single"/>
        </w:rPr>
        <w:t>Other</w:t>
      </w:r>
      <w:proofErr w:type="gramEnd"/>
      <w:r>
        <w:rPr>
          <w:rFonts w:ascii="Arial" w:hAnsi="Arial" w:cs="Arial"/>
          <w:i/>
          <w:sz w:val="22"/>
          <w:szCs w:val="22"/>
          <w:u w:val="single"/>
        </w:rPr>
        <w:t xml:space="preserve"> objects to work</w:t>
      </w:r>
      <w:r w:rsidR="001036C8">
        <w:rPr>
          <w:rFonts w:ascii="Arial" w:hAnsi="Arial" w:cs="Arial"/>
          <w:i/>
          <w:sz w:val="22"/>
          <w:szCs w:val="22"/>
          <w:u w:val="single"/>
        </w:rPr>
        <w:t xml:space="preserve"> (see dependency table)</w:t>
      </w:r>
    </w:p>
    <w:p w14:paraId="09A86BCA" w14:textId="77777777" w:rsidR="00E03F06" w:rsidRDefault="00E03F06" w:rsidP="001A1B3C">
      <w:pPr>
        <w:rPr>
          <w:rFonts w:ascii="Arial" w:hAnsi="Arial" w:cs="Arial"/>
          <w:sz w:val="22"/>
          <w:szCs w:val="22"/>
        </w:rPr>
      </w:pPr>
    </w:p>
    <w:p w14:paraId="1D3BED11" w14:textId="0D96F8BA" w:rsidR="00E03F06" w:rsidRPr="00E03F06" w:rsidRDefault="00E03F06" w:rsidP="001A1B3C">
      <w:pPr>
        <w:rPr>
          <w:rFonts w:ascii="Arial" w:hAnsi="Arial" w:cs="Arial"/>
          <w:b/>
          <w:sz w:val="24"/>
        </w:rPr>
      </w:pPr>
      <w:r w:rsidRPr="00E03F06">
        <w:rPr>
          <w:rFonts w:ascii="Arial" w:hAnsi="Arial" w:cs="Arial"/>
          <w:b/>
          <w:sz w:val="24"/>
        </w:rPr>
        <w:t>Object Name:</w:t>
      </w:r>
      <w:r w:rsidR="00026F54">
        <w:rPr>
          <w:rFonts w:ascii="Arial" w:hAnsi="Arial" w:cs="Arial"/>
          <w:b/>
          <w:sz w:val="24"/>
        </w:rPr>
        <w:t xml:space="preserve"> </w:t>
      </w:r>
      <w:proofErr w:type="spellStart"/>
      <w:r w:rsidR="006C3B5F">
        <w:rPr>
          <w:rFonts w:ascii="Arial" w:hAnsi="Arial" w:cs="Arial"/>
          <w:b/>
          <w:sz w:val="24"/>
        </w:rPr>
        <w:t>S</w:t>
      </w:r>
      <w:r w:rsidR="006E1932">
        <w:rPr>
          <w:rFonts w:ascii="Arial" w:hAnsi="Arial" w:cs="Arial"/>
          <w:b/>
          <w:sz w:val="24"/>
        </w:rPr>
        <w:t>ectionInfo</w:t>
      </w:r>
      <w:proofErr w:type="spellEnd"/>
    </w:p>
    <w:p w14:paraId="763041FC" w14:textId="77777777" w:rsidR="005A71CB" w:rsidRDefault="005A71CB" w:rsidP="005A71CB"/>
    <w:tbl>
      <w:tblPr>
        <w:tblW w:w="0" w:type="auto"/>
        <w:tblCellMar>
          <w:top w:w="15" w:type="dxa"/>
          <w:left w:w="15" w:type="dxa"/>
          <w:bottom w:w="15" w:type="dxa"/>
          <w:right w:w="15" w:type="dxa"/>
        </w:tblCellMar>
        <w:tblLook w:val="04A0" w:firstRow="1" w:lastRow="0" w:firstColumn="1" w:lastColumn="0" w:noHBand="0" w:noVBand="1"/>
      </w:tblPr>
      <w:tblGrid>
        <w:gridCol w:w="237"/>
        <w:gridCol w:w="2609"/>
        <w:gridCol w:w="522"/>
        <w:gridCol w:w="1504"/>
        <w:gridCol w:w="6018"/>
      </w:tblGrid>
      <w:tr w:rsidR="006E1932" w:rsidRPr="006E1932" w14:paraId="0BFDB0D2" w14:textId="77777777" w:rsidTr="006E1932">
        <w:trPr>
          <w:tblHeader/>
        </w:trPr>
        <w:tc>
          <w:tcPr>
            <w:tcW w:w="0" w:type="auto"/>
            <w:tcBorders>
              <w:top w:val="single" w:sz="6" w:space="0" w:color="005696"/>
              <w:left w:val="single" w:sz="6" w:space="0" w:color="005696"/>
              <w:bottom w:val="single" w:sz="6" w:space="0" w:color="005696"/>
              <w:right w:val="single" w:sz="6" w:space="0" w:color="005696"/>
            </w:tcBorders>
            <w:shd w:val="clear" w:color="auto" w:fill="005696"/>
            <w:tcMar>
              <w:top w:w="45" w:type="dxa"/>
              <w:left w:w="45" w:type="dxa"/>
              <w:bottom w:w="45" w:type="dxa"/>
              <w:right w:w="45" w:type="dxa"/>
            </w:tcMar>
            <w:vAlign w:val="bottom"/>
            <w:hideMark/>
          </w:tcPr>
          <w:p w14:paraId="5D2D4D35" w14:textId="77777777" w:rsidR="006E1932" w:rsidRPr="006E1932" w:rsidRDefault="006E1932" w:rsidP="006E1932">
            <w:pPr>
              <w:spacing w:after="30"/>
              <w:jc w:val="center"/>
              <w:rPr>
                <w:rFonts w:ascii="Times New Roman" w:hAnsi="Times New Roman"/>
                <w:b/>
                <w:bCs/>
                <w:color w:val="FFFFFF"/>
                <w:sz w:val="24"/>
                <w:lang w:val="en-AU" w:eastAsia="en-AU"/>
              </w:rPr>
            </w:pPr>
            <w:bookmarkStart w:id="10" w:name="Table33281SectionInfo"/>
          </w:p>
        </w:tc>
        <w:tc>
          <w:tcPr>
            <w:tcW w:w="0" w:type="auto"/>
            <w:tcBorders>
              <w:top w:val="single" w:sz="6" w:space="0" w:color="005696"/>
              <w:left w:val="single" w:sz="6" w:space="0" w:color="005696"/>
              <w:bottom w:val="single" w:sz="6" w:space="0" w:color="005696"/>
              <w:right w:val="single" w:sz="6" w:space="0" w:color="005696"/>
            </w:tcBorders>
            <w:shd w:val="clear" w:color="auto" w:fill="005696"/>
            <w:tcMar>
              <w:top w:w="45" w:type="dxa"/>
              <w:left w:w="45" w:type="dxa"/>
              <w:bottom w:w="45" w:type="dxa"/>
              <w:right w:w="45" w:type="dxa"/>
            </w:tcMar>
            <w:vAlign w:val="bottom"/>
            <w:hideMark/>
          </w:tcPr>
          <w:p w14:paraId="2DF7C3CB" w14:textId="77777777" w:rsidR="006E1932" w:rsidRPr="006E1932" w:rsidRDefault="006E1932" w:rsidP="006E1932">
            <w:pPr>
              <w:spacing w:after="30"/>
              <w:jc w:val="center"/>
              <w:rPr>
                <w:rFonts w:ascii="Times New Roman" w:hAnsi="Times New Roman"/>
                <w:b/>
                <w:bCs/>
                <w:color w:val="FFFFFF"/>
                <w:sz w:val="24"/>
                <w:lang w:val="en-AU" w:eastAsia="en-AU"/>
              </w:rPr>
            </w:pPr>
            <w:r w:rsidRPr="006E1932">
              <w:rPr>
                <w:rFonts w:ascii="Times New Roman" w:hAnsi="Times New Roman"/>
                <w:b/>
                <w:bCs/>
                <w:color w:val="FFFFFF"/>
                <w:sz w:val="24"/>
                <w:lang w:val="en-AU" w:eastAsia="en-AU"/>
              </w:rPr>
              <w:t>Element/@Attribute</w:t>
            </w:r>
          </w:p>
        </w:tc>
        <w:tc>
          <w:tcPr>
            <w:tcW w:w="0" w:type="auto"/>
            <w:tcBorders>
              <w:top w:val="single" w:sz="6" w:space="0" w:color="005696"/>
              <w:left w:val="single" w:sz="6" w:space="0" w:color="005696"/>
              <w:bottom w:val="single" w:sz="6" w:space="0" w:color="005696"/>
              <w:right w:val="single" w:sz="6" w:space="0" w:color="005696"/>
            </w:tcBorders>
            <w:shd w:val="clear" w:color="auto" w:fill="005696"/>
            <w:tcMar>
              <w:top w:w="45" w:type="dxa"/>
              <w:left w:w="45" w:type="dxa"/>
              <w:bottom w:w="45" w:type="dxa"/>
              <w:right w:w="45" w:type="dxa"/>
            </w:tcMar>
            <w:vAlign w:val="bottom"/>
            <w:hideMark/>
          </w:tcPr>
          <w:p w14:paraId="151F1EE9" w14:textId="77777777" w:rsidR="006E1932" w:rsidRPr="006E1932" w:rsidRDefault="006E1932" w:rsidP="006E1932">
            <w:pPr>
              <w:spacing w:after="30"/>
              <w:jc w:val="center"/>
              <w:rPr>
                <w:rFonts w:ascii="Times New Roman" w:hAnsi="Times New Roman"/>
                <w:b/>
                <w:bCs/>
                <w:color w:val="FFFFFF"/>
                <w:sz w:val="24"/>
                <w:lang w:val="en-AU" w:eastAsia="en-AU"/>
              </w:rPr>
            </w:pPr>
            <w:r w:rsidRPr="006E1932">
              <w:rPr>
                <w:rFonts w:ascii="Times New Roman" w:hAnsi="Times New Roman"/>
                <w:b/>
                <w:bCs/>
                <w:color w:val="FFFFFF"/>
                <w:sz w:val="24"/>
                <w:lang w:val="en-AU" w:eastAsia="en-AU"/>
              </w:rPr>
              <w:t>Char</w:t>
            </w:r>
          </w:p>
        </w:tc>
        <w:tc>
          <w:tcPr>
            <w:tcW w:w="0" w:type="auto"/>
            <w:tcBorders>
              <w:top w:val="single" w:sz="6" w:space="0" w:color="005696"/>
              <w:left w:val="single" w:sz="6" w:space="0" w:color="005696"/>
              <w:bottom w:val="single" w:sz="6" w:space="0" w:color="005696"/>
              <w:right w:val="single" w:sz="6" w:space="0" w:color="005696"/>
            </w:tcBorders>
            <w:shd w:val="clear" w:color="auto" w:fill="005696"/>
            <w:tcMar>
              <w:top w:w="45" w:type="dxa"/>
              <w:left w:w="45" w:type="dxa"/>
              <w:bottom w:w="45" w:type="dxa"/>
              <w:right w:w="45" w:type="dxa"/>
            </w:tcMar>
            <w:vAlign w:val="bottom"/>
            <w:hideMark/>
          </w:tcPr>
          <w:p w14:paraId="65F19427" w14:textId="77777777" w:rsidR="006E1932" w:rsidRPr="006E1932" w:rsidRDefault="006E1932" w:rsidP="006E1932">
            <w:pPr>
              <w:spacing w:after="30"/>
              <w:jc w:val="center"/>
              <w:rPr>
                <w:rFonts w:ascii="Times New Roman" w:hAnsi="Times New Roman"/>
                <w:b/>
                <w:bCs/>
                <w:color w:val="FFFFFF"/>
                <w:sz w:val="24"/>
                <w:lang w:val="en-AU" w:eastAsia="en-AU"/>
              </w:rPr>
            </w:pPr>
            <w:r w:rsidRPr="006E1932">
              <w:rPr>
                <w:rFonts w:ascii="Times New Roman" w:hAnsi="Times New Roman"/>
                <w:b/>
                <w:bCs/>
                <w:color w:val="FFFFFF"/>
                <w:sz w:val="24"/>
                <w:lang w:val="en-AU" w:eastAsia="en-AU"/>
              </w:rPr>
              <w:t>Description</w:t>
            </w:r>
          </w:p>
        </w:tc>
        <w:tc>
          <w:tcPr>
            <w:tcW w:w="0" w:type="auto"/>
            <w:tcBorders>
              <w:top w:val="single" w:sz="6" w:space="0" w:color="005696"/>
              <w:left w:val="single" w:sz="6" w:space="0" w:color="005696"/>
              <w:bottom w:val="single" w:sz="6" w:space="0" w:color="005696"/>
              <w:right w:val="single" w:sz="6" w:space="0" w:color="005696"/>
            </w:tcBorders>
            <w:shd w:val="clear" w:color="auto" w:fill="005696"/>
            <w:tcMar>
              <w:top w:w="45" w:type="dxa"/>
              <w:left w:w="45" w:type="dxa"/>
              <w:bottom w:w="45" w:type="dxa"/>
              <w:right w:w="45" w:type="dxa"/>
            </w:tcMar>
            <w:vAlign w:val="bottom"/>
            <w:hideMark/>
          </w:tcPr>
          <w:p w14:paraId="7FCD8F41" w14:textId="77777777" w:rsidR="006E1932" w:rsidRPr="006E1932" w:rsidRDefault="006E1932" w:rsidP="006E1932">
            <w:pPr>
              <w:spacing w:after="30"/>
              <w:jc w:val="center"/>
              <w:rPr>
                <w:rFonts w:ascii="Times New Roman" w:hAnsi="Times New Roman"/>
                <w:b/>
                <w:bCs/>
                <w:color w:val="FFFFFF"/>
                <w:sz w:val="24"/>
                <w:lang w:val="en-AU" w:eastAsia="en-AU"/>
              </w:rPr>
            </w:pPr>
            <w:r w:rsidRPr="006E1932">
              <w:rPr>
                <w:rFonts w:ascii="Times New Roman" w:hAnsi="Times New Roman"/>
                <w:b/>
                <w:bCs/>
                <w:color w:val="FFFFFF"/>
                <w:sz w:val="24"/>
                <w:lang w:val="en-AU" w:eastAsia="en-AU"/>
              </w:rPr>
              <w:t>Type</w:t>
            </w:r>
          </w:p>
        </w:tc>
      </w:tr>
      <w:tr w:rsidR="006E1932" w:rsidRPr="006E1932" w14:paraId="283E5F90"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1E7513AD" w14:textId="77777777" w:rsidR="006E1932" w:rsidRPr="006E1932" w:rsidRDefault="006E1932" w:rsidP="006E1932">
            <w:pPr>
              <w:spacing w:after="30"/>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0C808DD8" w14:textId="77777777" w:rsidR="006E1932" w:rsidRPr="006E1932" w:rsidRDefault="006E1932" w:rsidP="006E1932">
            <w:pPr>
              <w:spacing w:after="30"/>
              <w:rPr>
                <w:rFonts w:ascii="Times New Roman" w:hAnsi="Times New Roman"/>
                <w:szCs w:val="20"/>
                <w:lang w:val="en-AU" w:eastAsia="en-AU"/>
              </w:rPr>
            </w:pPr>
            <w:bookmarkStart w:id="11" w:name="SectionInfo"/>
            <w:bookmarkEnd w:id="10"/>
            <w:proofErr w:type="spellStart"/>
            <w:r w:rsidRPr="006E1932">
              <w:rPr>
                <w:rFonts w:ascii="Times New Roman" w:hAnsi="Times New Roman"/>
                <w:b/>
                <w:bCs/>
                <w:color w:val="005696"/>
                <w:sz w:val="22"/>
                <w:szCs w:val="22"/>
                <w:lang w:val="en-AU" w:eastAsia="en-AU"/>
              </w:rPr>
              <w:t>SectionInfo</w:t>
            </w:r>
            <w:bookmarkEnd w:id="11"/>
            <w:proofErr w:type="spellEnd"/>
          </w:p>
        </w:tc>
        <w:tc>
          <w:tcPr>
            <w:tcW w:w="0" w:type="auto"/>
            <w:tcBorders>
              <w:top w:val="single" w:sz="6" w:space="0" w:color="005696"/>
              <w:left w:val="single" w:sz="6" w:space="0" w:color="005696"/>
              <w:bottom w:val="single" w:sz="6" w:space="0" w:color="005696"/>
              <w:right w:val="single" w:sz="6" w:space="0" w:color="005696"/>
            </w:tcBorders>
            <w:shd w:val="clear" w:color="auto" w:fill="FAFAFA"/>
            <w:tcMar>
              <w:top w:w="45" w:type="dxa"/>
              <w:left w:w="45" w:type="dxa"/>
              <w:bottom w:w="45" w:type="dxa"/>
              <w:right w:w="45" w:type="dxa"/>
            </w:tcMar>
            <w:hideMark/>
          </w:tcPr>
          <w:p w14:paraId="3ACE6193" w14:textId="77777777" w:rsidR="006E1932" w:rsidRPr="006E1932" w:rsidRDefault="006E1932" w:rsidP="006E1932">
            <w:pPr>
              <w:spacing w:after="30"/>
              <w:rPr>
                <w:rFonts w:ascii="Times New Roman" w:hAnsi="Times New Roman"/>
                <w:sz w:val="24"/>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1A821088"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This object provides information about the section—</w:t>
            </w:r>
          </w:p>
        </w:tc>
        <w:tc>
          <w:tcPr>
            <w:tcW w:w="0" w:type="auto"/>
            <w:tcBorders>
              <w:top w:val="single" w:sz="6" w:space="0" w:color="005696"/>
              <w:left w:val="single" w:sz="6" w:space="0" w:color="005696"/>
              <w:bottom w:val="single" w:sz="6" w:space="0" w:color="005696"/>
              <w:right w:val="single" w:sz="6" w:space="0" w:color="005696"/>
            </w:tcBorders>
            <w:shd w:val="clear" w:color="auto" w:fill="FAFAFA"/>
            <w:tcMar>
              <w:top w:w="45" w:type="dxa"/>
              <w:left w:w="45" w:type="dxa"/>
              <w:bottom w:w="45" w:type="dxa"/>
              <w:right w:w="45" w:type="dxa"/>
            </w:tcMar>
            <w:hideMark/>
          </w:tcPr>
          <w:p w14:paraId="0AC0F9DE" w14:textId="77777777" w:rsidR="006E1932" w:rsidRPr="006E1932" w:rsidRDefault="006E1932" w:rsidP="006E1932">
            <w:pPr>
              <w:rPr>
                <w:rFonts w:ascii="Times New Roman" w:hAnsi="Times New Roman"/>
                <w:sz w:val="24"/>
                <w:lang w:val="en-AU" w:eastAsia="en-AU"/>
              </w:rPr>
            </w:pPr>
          </w:p>
        </w:tc>
      </w:tr>
      <w:tr w:rsidR="006E1932" w:rsidRPr="006E1932" w14:paraId="7E89DFE9"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7BE4EDB4" w14:textId="5C73B8C4" w:rsidR="006E1932" w:rsidRPr="006E1932" w:rsidRDefault="006E1932" w:rsidP="006E1932">
            <w:pPr>
              <w:jc w:val="center"/>
              <w:rPr>
                <w:rFonts w:ascii="Times New Roman" w:hAnsi="Times New Roman"/>
                <w:b/>
                <w:bCs/>
                <w:color w:val="005696"/>
                <w:sz w:val="21"/>
                <w:szCs w:val="21"/>
                <w:lang w:val="en-AU" w:eastAsia="en-AU"/>
              </w:rPr>
            </w:pPr>
            <w:r w:rsidRPr="006E1932">
              <w:rPr>
                <w:rFonts w:ascii="Times New Roman" w:hAnsi="Times New Roman"/>
                <w:b/>
                <w:bCs/>
                <w:color w:val="005696"/>
                <w:sz w:val="21"/>
                <w:szCs w:val="21"/>
                <w:lang w:val="en-AU" w:eastAsia="en-AU"/>
              </w:rPr>
              <w:t>@</w:t>
            </w:r>
            <w:r w:rsidRPr="006E1932">
              <w:rPr>
                <w:rFonts w:ascii="Times New Roman" w:hAnsi="Times New Roman"/>
                <w:b/>
                <w:bCs/>
                <w:color w:val="005696"/>
                <w:sz w:val="21"/>
                <w:szCs w:val="21"/>
                <w:lang w:val="en-AU" w:eastAsia="en-AU"/>
              </w:rPr>
              <w:br/>
            </w:r>
            <w:r>
              <w:rPr>
                <w:rFonts w:ascii="Times New Roman" w:hAnsi="Times New Roman"/>
                <w:b/>
                <w:bCs/>
                <w:noProof/>
                <w:color w:val="005696"/>
                <w:sz w:val="21"/>
                <w:szCs w:val="21"/>
                <w:lang w:val="en-AU" w:eastAsia="en-AU"/>
              </w:rPr>
              <w:drawing>
                <wp:inline distT="0" distB="0" distL="0" distR="0" wp14:anchorId="754E700B" wp14:editId="00B5E08A">
                  <wp:extent cx="153035" cy="153035"/>
                  <wp:effectExtent l="0" t="0" r="0" b="0"/>
                  <wp:docPr id="3" name="Picture 3" desc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187FFCCB" w14:textId="77777777" w:rsidR="006E1932" w:rsidRPr="006E1932" w:rsidRDefault="006E1932" w:rsidP="006E1932">
            <w:pPr>
              <w:rPr>
                <w:rFonts w:ascii="Times New Roman" w:hAnsi="Times New Roman"/>
                <w:szCs w:val="20"/>
                <w:lang w:val="en-AU" w:eastAsia="en-AU"/>
              </w:rPr>
            </w:pPr>
            <w:bookmarkStart w:id="12" w:name="SectionInfo___RefId"/>
            <w:proofErr w:type="spellStart"/>
            <w:r w:rsidRPr="006E1932">
              <w:rPr>
                <w:rFonts w:ascii="Times New Roman" w:hAnsi="Times New Roman"/>
                <w:szCs w:val="20"/>
                <w:lang w:val="en-AU" w:eastAsia="en-AU"/>
              </w:rPr>
              <w:t>RefId</w:t>
            </w:r>
            <w:bookmarkEnd w:id="12"/>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0111A887"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M</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1D7B0009"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The Id (GUID) that uniquely identifies this section entity.</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12BD2D91" w14:textId="77777777" w:rsidR="006E1932" w:rsidRPr="006E1932" w:rsidRDefault="00F911BF" w:rsidP="006E1932">
            <w:pPr>
              <w:rPr>
                <w:rFonts w:ascii="Times New Roman" w:hAnsi="Times New Roman"/>
                <w:sz w:val="24"/>
                <w:lang w:val="en-AU" w:eastAsia="en-AU"/>
              </w:rPr>
            </w:pPr>
            <w:hyperlink r:id="rId14" w:anchor="RefIdType" w:history="1">
              <w:proofErr w:type="spellStart"/>
              <w:r w:rsidR="006E1932" w:rsidRPr="006E1932">
                <w:rPr>
                  <w:rFonts w:ascii="Courier New" w:hAnsi="Courier New" w:cs="Courier New"/>
                  <w:color w:val="005696"/>
                  <w:szCs w:val="20"/>
                  <w:lang w:val="en-AU" w:eastAsia="en-AU"/>
                </w:rPr>
                <w:t>RefIdType</w:t>
              </w:r>
              <w:proofErr w:type="spellEnd"/>
            </w:hyperlink>
          </w:p>
        </w:tc>
      </w:tr>
      <w:tr w:rsidR="006E1932" w:rsidRPr="006E1932" w14:paraId="74986106"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0A5FFA1A"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1F0A6A79" w14:textId="77777777" w:rsidR="006E1932" w:rsidRPr="006E1932" w:rsidRDefault="006E1932" w:rsidP="006E1932">
            <w:pPr>
              <w:rPr>
                <w:rFonts w:ascii="Times New Roman" w:hAnsi="Times New Roman"/>
                <w:szCs w:val="20"/>
                <w:lang w:val="en-AU" w:eastAsia="en-AU"/>
              </w:rPr>
            </w:pPr>
            <w:bookmarkStart w:id="13" w:name="SectionInfo__SchoolCourseInfoRefId"/>
            <w:proofErr w:type="spellStart"/>
            <w:r w:rsidRPr="006E1932">
              <w:rPr>
                <w:rFonts w:ascii="Times New Roman" w:hAnsi="Times New Roman"/>
                <w:szCs w:val="20"/>
                <w:lang w:val="en-AU" w:eastAsia="en-AU"/>
              </w:rPr>
              <w:t>SchoolCourseInfoRefId</w:t>
            </w:r>
            <w:bookmarkEnd w:id="13"/>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6DA3722E"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M</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326040D4"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The Id (GUID) that identifies the course being taught in this section.</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31A3D112" w14:textId="77777777" w:rsidR="006E1932" w:rsidRPr="006E1932" w:rsidRDefault="00F911BF" w:rsidP="006E1932">
            <w:pPr>
              <w:rPr>
                <w:rFonts w:ascii="Times New Roman" w:hAnsi="Times New Roman"/>
                <w:sz w:val="24"/>
                <w:lang w:val="en-AU" w:eastAsia="en-AU"/>
              </w:rPr>
            </w:pPr>
            <w:hyperlink r:id="rId15" w:anchor="IdRefType" w:history="1">
              <w:proofErr w:type="spellStart"/>
              <w:r w:rsidR="006E1932" w:rsidRPr="006E1932">
                <w:rPr>
                  <w:rFonts w:ascii="Courier New" w:hAnsi="Courier New" w:cs="Courier New"/>
                  <w:color w:val="005696"/>
                  <w:szCs w:val="20"/>
                  <w:lang w:val="en-AU" w:eastAsia="en-AU"/>
                </w:rPr>
                <w:t>IdRefType</w:t>
              </w:r>
              <w:proofErr w:type="spellEnd"/>
            </w:hyperlink>
          </w:p>
        </w:tc>
      </w:tr>
      <w:tr w:rsidR="006E1932" w:rsidRPr="006E1932" w14:paraId="120397E4"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14CF19F2"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682308A4" w14:textId="77777777" w:rsidR="006E1932" w:rsidRPr="006E1932" w:rsidRDefault="006E1932" w:rsidP="006E1932">
            <w:pPr>
              <w:rPr>
                <w:rFonts w:ascii="Times New Roman" w:hAnsi="Times New Roman"/>
                <w:szCs w:val="20"/>
                <w:lang w:val="en-AU" w:eastAsia="en-AU"/>
              </w:rPr>
            </w:pPr>
            <w:bookmarkStart w:id="14" w:name="SectionInfo__LocalId"/>
            <w:proofErr w:type="spellStart"/>
            <w:r w:rsidRPr="006E1932">
              <w:rPr>
                <w:rFonts w:ascii="Times New Roman" w:hAnsi="Times New Roman"/>
                <w:szCs w:val="20"/>
                <w:lang w:val="en-AU" w:eastAsia="en-AU"/>
              </w:rPr>
              <w:t>LocalId</w:t>
            </w:r>
            <w:bookmarkEnd w:id="14"/>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230F7078"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M</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225A6CDC"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The locally-assigned identifier for this course section.</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020EEF6B" w14:textId="77777777" w:rsidR="006E1932" w:rsidRPr="006E1932" w:rsidRDefault="00F911BF" w:rsidP="006E1932">
            <w:pPr>
              <w:rPr>
                <w:rFonts w:ascii="Times New Roman" w:hAnsi="Times New Roman"/>
                <w:sz w:val="24"/>
                <w:lang w:val="en-AU" w:eastAsia="en-AU"/>
              </w:rPr>
            </w:pPr>
            <w:hyperlink r:id="rId16" w:anchor="LocalId" w:history="1">
              <w:proofErr w:type="spellStart"/>
              <w:r w:rsidR="006E1932" w:rsidRPr="006E1932">
                <w:rPr>
                  <w:rFonts w:ascii="Courier New" w:hAnsi="Courier New" w:cs="Courier New"/>
                  <w:color w:val="005696"/>
                  <w:szCs w:val="20"/>
                  <w:lang w:val="en-AU" w:eastAsia="en-AU"/>
                </w:rPr>
                <w:t>LocalId</w:t>
              </w:r>
              <w:proofErr w:type="spellEnd"/>
            </w:hyperlink>
          </w:p>
        </w:tc>
      </w:tr>
      <w:tr w:rsidR="006E1932" w:rsidRPr="006E1932" w14:paraId="7A012FD3"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2EE6CC44"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67370D4A" w14:textId="77777777" w:rsidR="006E1932" w:rsidRPr="006E1932" w:rsidRDefault="006E1932" w:rsidP="006E1932">
            <w:pPr>
              <w:rPr>
                <w:rFonts w:ascii="Times New Roman" w:hAnsi="Times New Roman"/>
                <w:szCs w:val="20"/>
                <w:lang w:val="en-AU" w:eastAsia="en-AU"/>
              </w:rPr>
            </w:pPr>
            <w:bookmarkStart w:id="15" w:name="SectionInfo__Description"/>
            <w:r w:rsidRPr="006E1932">
              <w:rPr>
                <w:rFonts w:ascii="Times New Roman" w:hAnsi="Times New Roman"/>
                <w:szCs w:val="20"/>
                <w:lang w:val="en-AU" w:eastAsia="en-AU"/>
              </w:rPr>
              <w:t>Description</w:t>
            </w:r>
            <w:bookmarkEnd w:id="15"/>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4605BFC0"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O</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659A09DB"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Description of the course section.</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6178FFFB" w14:textId="77777777" w:rsidR="006E1932" w:rsidRPr="006E1932" w:rsidRDefault="00F911BF" w:rsidP="006E1932">
            <w:pPr>
              <w:rPr>
                <w:rFonts w:ascii="Times New Roman" w:hAnsi="Times New Roman"/>
                <w:sz w:val="24"/>
                <w:lang w:val="en-AU" w:eastAsia="en-AU"/>
              </w:rPr>
            </w:pPr>
            <w:hyperlink r:id="rId17" w:anchor="normalizedString" w:history="1">
              <w:proofErr w:type="spellStart"/>
              <w:r w:rsidR="006E1932" w:rsidRPr="006E1932">
                <w:rPr>
                  <w:rFonts w:ascii="Courier New" w:hAnsi="Courier New" w:cs="Courier New"/>
                  <w:color w:val="005696"/>
                  <w:szCs w:val="20"/>
                  <w:lang w:val="en-AU" w:eastAsia="en-AU"/>
                </w:rPr>
                <w:t>xs:normalizedString</w:t>
              </w:r>
              <w:proofErr w:type="spellEnd"/>
            </w:hyperlink>
          </w:p>
        </w:tc>
      </w:tr>
      <w:tr w:rsidR="006E1932" w:rsidRPr="006E1932" w14:paraId="3768B74C"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1A94A438"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536CC7D8" w14:textId="77777777" w:rsidR="006E1932" w:rsidRPr="006E1932" w:rsidRDefault="006E1932" w:rsidP="006E1932">
            <w:pPr>
              <w:rPr>
                <w:rFonts w:ascii="Times New Roman" w:hAnsi="Times New Roman"/>
                <w:szCs w:val="20"/>
                <w:lang w:val="en-AU" w:eastAsia="en-AU"/>
              </w:rPr>
            </w:pPr>
            <w:bookmarkStart w:id="16" w:name="SectionInfo__SchoolYear"/>
            <w:proofErr w:type="spellStart"/>
            <w:r w:rsidRPr="006E1932">
              <w:rPr>
                <w:rFonts w:ascii="Times New Roman" w:hAnsi="Times New Roman"/>
                <w:szCs w:val="20"/>
                <w:lang w:val="en-AU" w:eastAsia="en-AU"/>
              </w:rPr>
              <w:t>SchoolYear</w:t>
            </w:r>
            <w:bookmarkEnd w:id="16"/>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0F3B7899"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C</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778E31DD"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 xml:space="preserve">School year for which the information is applicable, expressed as the four-digit year in which the school year ends (e.g. </w:t>
            </w:r>
            <w:r w:rsidRPr="006E1932">
              <w:rPr>
                <w:rFonts w:ascii="Courier New" w:hAnsi="Courier New" w:cs="Courier New"/>
                <w:szCs w:val="20"/>
                <w:lang w:val="en-AU" w:eastAsia="en-AU"/>
              </w:rPr>
              <w:t>2013</w:t>
            </w:r>
            <w:r w:rsidRPr="006E1932">
              <w:rPr>
                <w:rFonts w:ascii="Times New Roman" w:hAnsi="Times New Roman"/>
                <w:sz w:val="24"/>
                <w:lang w:val="en-AU" w:eastAsia="en-AU"/>
              </w:rPr>
              <w:t xml:space="preserve"> for the 2013 school year). Either </w:t>
            </w:r>
            <w:proofErr w:type="spellStart"/>
            <w:r w:rsidRPr="006E1932">
              <w:rPr>
                <w:rFonts w:ascii="Times New Roman" w:hAnsi="Times New Roman"/>
                <w:sz w:val="24"/>
                <w:lang w:val="en-AU" w:eastAsia="en-AU"/>
              </w:rPr>
              <w:t>SchoolYear</w:t>
            </w:r>
            <w:proofErr w:type="spellEnd"/>
            <w:r w:rsidRPr="006E1932">
              <w:rPr>
                <w:rFonts w:ascii="Times New Roman" w:hAnsi="Times New Roman"/>
                <w:sz w:val="24"/>
                <w:lang w:val="en-AU" w:eastAsia="en-AU"/>
              </w:rPr>
              <w:t xml:space="preserve"> or </w:t>
            </w:r>
            <w:proofErr w:type="spellStart"/>
            <w:r w:rsidRPr="006E1932">
              <w:rPr>
                <w:rFonts w:ascii="Times New Roman" w:hAnsi="Times New Roman"/>
                <w:sz w:val="24"/>
                <w:lang w:val="en-AU" w:eastAsia="en-AU"/>
              </w:rPr>
              <w:t>TermInfoRefId</w:t>
            </w:r>
            <w:proofErr w:type="spellEnd"/>
            <w:r w:rsidRPr="006E1932">
              <w:rPr>
                <w:rFonts w:ascii="Times New Roman" w:hAnsi="Times New Roman"/>
                <w:sz w:val="24"/>
                <w:lang w:val="en-AU" w:eastAsia="en-AU"/>
              </w:rPr>
              <w:t xml:space="preserve"> must be provided. </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251BD28A" w14:textId="77777777" w:rsidR="006E1932" w:rsidRPr="006E1932" w:rsidRDefault="00F911BF" w:rsidP="006E1932">
            <w:pPr>
              <w:rPr>
                <w:rFonts w:ascii="Times New Roman" w:hAnsi="Times New Roman"/>
                <w:sz w:val="24"/>
                <w:lang w:val="en-AU" w:eastAsia="en-AU"/>
              </w:rPr>
            </w:pPr>
            <w:hyperlink r:id="rId18" w:anchor="SchoolYear" w:history="1">
              <w:proofErr w:type="spellStart"/>
              <w:r w:rsidR="006E1932" w:rsidRPr="006E1932">
                <w:rPr>
                  <w:rFonts w:ascii="Courier New" w:hAnsi="Courier New" w:cs="Courier New"/>
                  <w:color w:val="005696"/>
                  <w:szCs w:val="20"/>
                  <w:lang w:val="en-AU" w:eastAsia="en-AU"/>
                </w:rPr>
                <w:t>SchoolYear</w:t>
              </w:r>
              <w:proofErr w:type="spellEnd"/>
            </w:hyperlink>
          </w:p>
        </w:tc>
      </w:tr>
      <w:tr w:rsidR="006E1932" w:rsidRPr="006E1932" w14:paraId="192E8273"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474CBD2B"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6601FD4D" w14:textId="77777777" w:rsidR="006E1932" w:rsidRPr="006E1932" w:rsidRDefault="006E1932" w:rsidP="006E1932">
            <w:pPr>
              <w:rPr>
                <w:rFonts w:ascii="Times New Roman" w:hAnsi="Times New Roman"/>
                <w:szCs w:val="20"/>
                <w:lang w:val="en-AU" w:eastAsia="en-AU"/>
              </w:rPr>
            </w:pPr>
            <w:bookmarkStart w:id="17" w:name="SectionInfo__TermInfoRefId"/>
            <w:proofErr w:type="spellStart"/>
            <w:r w:rsidRPr="006E1932">
              <w:rPr>
                <w:rFonts w:ascii="Times New Roman" w:hAnsi="Times New Roman"/>
                <w:szCs w:val="20"/>
                <w:lang w:val="en-AU" w:eastAsia="en-AU"/>
              </w:rPr>
              <w:t>TermInfoRefId</w:t>
            </w:r>
            <w:bookmarkEnd w:id="17"/>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755F5547"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C</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65576A9E"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 xml:space="preserve">The Id (GUID) of the term to which this schedule information relates. Either </w:t>
            </w:r>
            <w:proofErr w:type="spellStart"/>
            <w:r w:rsidRPr="006E1932">
              <w:rPr>
                <w:rFonts w:ascii="Times New Roman" w:hAnsi="Times New Roman"/>
                <w:sz w:val="24"/>
                <w:lang w:val="en-AU" w:eastAsia="en-AU"/>
              </w:rPr>
              <w:t>TermInfoRefId</w:t>
            </w:r>
            <w:proofErr w:type="spellEnd"/>
            <w:r w:rsidRPr="006E1932">
              <w:rPr>
                <w:rFonts w:ascii="Times New Roman" w:hAnsi="Times New Roman"/>
                <w:sz w:val="24"/>
                <w:lang w:val="en-AU" w:eastAsia="en-AU"/>
              </w:rPr>
              <w:t xml:space="preserve"> or </w:t>
            </w:r>
            <w:proofErr w:type="spellStart"/>
            <w:r w:rsidRPr="006E1932">
              <w:rPr>
                <w:rFonts w:ascii="Times New Roman" w:hAnsi="Times New Roman"/>
                <w:sz w:val="24"/>
                <w:lang w:val="en-AU" w:eastAsia="en-AU"/>
              </w:rPr>
              <w:t>SchoolYear</w:t>
            </w:r>
            <w:proofErr w:type="spellEnd"/>
            <w:r w:rsidRPr="006E1932">
              <w:rPr>
                <w:rFonts w:ascii="Times New Roman" w:hAnsi="Times New Roman"/>
                <w:sz w:val="24"/>
                <w:lang w:val="en-AU" w:eastAsia="en-AU"/>
              </w:rPr>
              <w:t xml:space="preserve"> must be provided.</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65A229E7" w14:textId="77777777" w:rsidR="006E1932" w:rsidRPr="006E1932" w:rsidRDefault="00F911BF" w:rsidP="006E1932">
            <w:pPr>
              <w:rPr>
                <w:rFonts w:ascii="Times New Roman" w:hAnsi="Times New Roman"/>
                <w:sz w:val="24"/>
                <w:lang w:val="en-AU" w:eastAsia="en-AU"/>
              </w:rPr>
            </w:pPr>
            <w:hyperlink r:id="rId19" w:anchor="IdRefType" w:history="1">
              <w:proofErr w:type="spellStart"/>
              <w:r w:rsidR="006E1932" w:rsidRPr="006E1932">
                <w:rPr>
                  <w:rFonts w:ascii="Courier New" w:hAnsi="Courier New" w:cs="Courier New"/>
                  <w:color w:val="005696"/>
                  <w:szCs w:val="20"/>
                  <w:lang w:val="en-AU" w:eastAsia="en-AU"/>
                </w:rPr>
                <w:t>IdRefType</w:t>
              </w:r>
              <w:proofErr w:type="spellEnd"/>
            </w:hyperlink>
          </w:p>
        </w:tc>
      </w:tr>
      <w:tr w:rsidR="006E1932" w:rsidRPr="006E1932" w14:paraId="6D008107"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284F2F19"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00CEAA34" w14:textId="77777777" w:rsidR="006E1932" w:rsidRPr="006E1932" w:rsidRDefault="006E1932" w:rsidP="006E1932">
            <w:pPr>
              <w:rPr>
                <w:rFonts w:ascii="Times New Roman" w:hAnsi="Times New Roman"/>
                <w:szCs w:val="20"/>
                <w:lang w:val="en-AU" w:eastAsia="en-AU"/>
              </w:rPr>
            </w:pPr>
            <w:bookmarkStart w:id="18" w:name="SectionInfo__MediumOfInstruction"/>
            <w:proofErr w:type="spellStart"/>
            <w:r w:rsidRPr="006E1932">
              <w:rPr>
                <w:rFonts w:ascii="Times New Roman" w:hAnsi="Times New Roman"/>
                <w:szCs w:val="20"/>
                <w:lang w:val="en-AU" w:eastAsia="en-AU"/>
              </w:rPr>
              <w:t>MediumOfInstruction</w:t>
            </w:r>
            <w:bookmarkEnd w:id="18"/>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13643162"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O</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05C741B1"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 xml:space="preserve">Medium through which the student receives </w:t>
            </w:r>
            <w:r w:rsidRPr="006E1932">
              <w:rPr>
                <w:rFonts w:ascii="Times New Roman" w:hAnsi="Times New Roman"/>
                <w:sz w:val="24"/>
                <w:lang w:val="en-AU" w:eastAsia="en-AU"/>
              </w:rPr>
              <w:lastRenderedPageBreak/>
              <w:t>instructional communication from the teacher.</w:t>
            </w:r>
          </w:p>
        </w:tc>
        <w:tc>
          <w:tcPr>
            <w:tcW w:w="0" w:type="auto"/>
            <w:tcBorders>
              <w:top w:val="single" w:sz="6" w:space="0" w:color="005696"/>
              <w:left w:val="single" w:sz="6" w:space="0" w:color="005696"/>
              <w:bottom w:val="single" w:sz="6" w:space="0" w:color="005696"/>
              <w:right w:val="single" w:sz="6" w:space="0" w:color="005696"/>
            </w:tcBorders>
            <w:shd w:val="clear" w:color="auto" w:fill="FAFAFA"/>
            <w:tcMar>
              <w:top w:w="45" w:type="dxa"/>
              <w:left w:w="45" w:type="dxa"/>
              <w:bottom w:w="45" w:type="dxa"/>
              <w:right w:w="45" w:type="dxa"/>
            </w:tcMar>
            <w:hideMark/>
          </w:tcPr>
          <w:p w14:paraId="482FCE0C" w14:textId="77777777" w:rsidR="006E1932" w:rsidRPr="006E1932" w:rsidRDefault="006E1932" w:rsidP="006E1932">
            <w:pPr>
              <w:rPr>
                <w:rFonts w:ascii="Times New Roman" w:hAnsi="Times New Roman"/>
                <w:sz w:val="24"/>
                <w:lang w:val="en-AU" w:eastAsia="en-AU"/>
              </w:rPr>
            </w:pPr>
          </w:p>
        </w:tc>
      </w:tr>
      <w:tr w:rsidR="006E1932" w:rsidRPr="006E1932" w14:paraId="3ED1C19B"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4762E9D2"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38B0F5EE" w14:textId="77777777" w:rsidR="006E1932" w:rsidRPr="006E1932" w:rsidRDefault="006E1932" w:rsidP="006E1932">
            <w:pPr>
              <w:rPr>
                <w:rFonts w:ascii="Times New Roman" w:hAnsi="Times New Roman"/>
                <w:szCs w:val="20"/>
                <w:lang w:val="en-AU" w:eastAsia="en-AU"/>
              </w:rPr>
            </w:pPr>
            <w:bookmarkStart w:id="19" w:name="SectionInfo__MediumOfInstruction__Code"/>
            <w:proofErr w:type="spellStart"/>
            <w:r w:rsidRPr="006E1932">
              <w:rPr>
                <w:rFonts w:ascii="Times New Roman" w:hAnsi="Times New Roman"/>
                <w:szCs w:val="20"/>
                <w:lang w:val="en-AU" w:eastAsia="en-AU"/>
              </w:rPr>
              <w:t>MediumOfInstruction</w:t>
            </w:r>
            <w:proofErr w:type="spellEnd"/>
            <w:r w:rsidRPr="006E1932">
              <w:rPr>
                <w:rFonts w:ascii="Times New Roman" w:hAnsi="Times New Roman"/>
                <w:szCs w:val="20"/>
                <w:lang w:val="en-AU" w:eastAsia="en-AU"/>
              </w:rPr>
              <w:t>/Code</w:t>
            </w:r>
            <w:bookmarkEnd w:id="19"/>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77D780BA"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M</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21725489"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Code representing the medium of instruction.</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3A21D413" w14:textId="77777777" w:rsidR="006E1932" w:rsidRPr="006E1932" w:rsidRDefault="00F911BF" w:rsidP="006E1932">
            <w:pPr>
              <w:rPr>
                <w:rFonts w:ascii="Times New Roman" w:hAnsi="Times New Roman"/>
                <w:sz w:val="24"/>
                <w:lang w:val="en-AU" w:eastAsia="en-AU"/>
              </w:rPr>
            </w:pPr>
            <w:hyperlink r:id="rId20" w:anchor="AUCodeSetsMediumOfInstructionType" w:history="1">
              <w:proofErr w:type="spellStart"/>
              <w:r w:rsidR="006E1932" w:rsidRPr="006E1932">
                <w:rPr>
                  <w:rFonts w:ascii="Courier New" w:hAnsi="Courier New" w:cs="Courier New"/>
                  <w:color w:val="005696"/>
                  <w:szCs w:val="20"/>
                  <w:lang w:val="en-AU" w:eastAsia="en-AU"/>
                </w:rPr>
                <w:t>AUCodeSetsMediumOfInstructionType</w:t>
              </w:r>
              <w:proofErr w:type="spellEnd"/>
            </w:hyperlink>
          </w:p>
        </w:tc>
      </w:tr>
      <w:tr w:rsidR="006E1932" w:rsidRPr="006E1932" w14:paraId="444A3FA9"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0FFD35F2"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000B4834" w14:textId="77777777" w:rsidR="006E1932" w:rsidRPr="006E1932" w:rsidRDefault="006E1932" w:rsidP="006E1932">
            <w:pPr>
              <w:rPr>
                <w:rFonts w:ascii="Times New Roman" w:hAnsi="Times New Roman"/>
                <w:szCs w:val="20"/>
                <w:lang w:val="en-AU" w:eastAsia="en-AU"/>
              </w:rPr>
            </w:pPr>
            <w:bookmarkStart w:id="20" w:name="SectionInfo__MediumOfInstruction__OtherC"/>
            <w:proofErr w:type="spellStart"/>
            <w:r w:rsidRPr="006E1932">
              <w:rPr>
                <w:rFonts w:ascii="Times New Roman" w:hAnsi="Times New Roman"/>
                <w:szCs w:val="20"/>
                <w:lang w:val="en-AU" w:eastAsia="en-AU"/>
              </w:rPr>
              <w:t>MediumOfInstruction</w:t>
            </w:r>
            <w:proofErr w:type="spellEnd"/>
            <w:r w:rsidRPr="006E1932">
              <w:rPr>
                <w:rFonts w:ascii="Times New Roman" w:hAnsi="Times New Roman"/>
                <w:szCs w:val="20"/>
                <w:lang w:val="en-AU" w:eastAsia="en-AU"/>
              </w:rPr>
              <w:t>/</w:t>
            </w:r>
            <w:proofErr w:type="spellStart"/>
            <w:r w:rsidRPr="006E1932">
              <w:rPr>
                <w:rFonts w:ascii="Times New Roman" w:hAnsi="Times New Roman"/>
                <w:szCs w:val="20"/>
                <w:lang w:val="en-AU" w:eastAsia="en-AU"/>
              </w:rPr>
              <w:t>OtherCodeList</w:t>
            </w:r>
            <w:bookmarkEnd w:id="20"/>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4BDDAAB6"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O</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11EAEE53" w14:textId="77777777" w:rsidR="006E1932" w:rsidRPr="006E1932" w:rsidRDefault="006E1932" w:rsidP="006E1932">
            <w:pPr>
              <w:rPr>
                <w:rFonts w:ascii="Times New Roman" w:hAnsi="Times New Roman"/>
                <w:sz w:val="24"/>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7CC59DF8" w14:textId="77777777" w:rsidR="006E1932" w:rsidRPr="006E1932" w:rsidRDefault="00F911BF" w:rsidP="006E1932">
            <w:pPr>
              <w:rPr>
                <w:rFonts w:ascii="Times New Roman" w:hAnsi="Times New Roman"/>
                <w:sz w:val="24"/>
                <w:lang w:val="en-AU" w:eastAsia="en-AU"/>
              </w:rPr>
            </w:pPr>
            <w:hyperlink r:id="rId21" w:anchor="OtherCodeList" w:history="1">
              <w:proofErr w:type="spellStart"/>
              <w:r w:rsidR="006E1932" w:rsidRPr="006E1932">
                <w:rPr>
                  <w:rFonts w:ascii="Courier New" w:hAnsi="Courier New" w:cs="Courier New"/>
                  <w:color w:val="005696"/>
                  <w:szCs w:val="20"/>
                  <w:lang w:val="en-AU" w:eastAsia="en-AU"/>
                </w:rPr>
                <w:t>OtherCodeList</w:t>
              </w:r>
              <w:proofErr w:type="spellEnd"/>
            </w:hyperlink>
          </w:p>
        </w:tc>
      </w:tr>
      <w:tr w:rsidR="006E1932" w:rsidRPr="006E1932" w14:paraId="3234448F"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6F7906F1"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110C2F82" w14:textId="77777777" w:rsidR="006E1932" w:rsidRPr="006E1932" w:rsidRDefault="006E1932" w:rsidP="006E1932">
            <w:pPr>
              <w:rPr>
                <w:rFonts w:ascii="Times New Roman" w:hAnsi="Times New Roman"/>
                <w:szCs w:val="20"/>
                <w:lang w:val="en-AU" w:eastAsia="en-AU"/>
              </w:rPr>
            </w:pPr>
            <w:bookmarkStart w:id="21" w:name="SectionInfo__LanguageOfInstruction"/>
            <w:proofErr w:type="spellStart"/>
            <w:r w:rsidRPr="006E1932">
              <w:rPr>
                <w:rFonts w:ascii="Times New Roman" w:hAnsi="Times New Roman"/>
                <w:szCs w:val="20"/>
                <w:lang w:val="en-AU" w:eastAsia="en-AU"/>
              </w:rPr>
              <w:t>LanguageOfInstruction</w:t>
            </w:r>
            <w:bookmarkEnd w:id="21"/>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1B874DB2"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O</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30BC535F"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Language in which the section is taught.</w:t>
            </w:r>
          </w:p>
        </w:tc>
        <w:tc>
          <w:tcPr>
            <w:tcW w:w="0" w:type="auto"/>
            <w:tcBorders>
              <w:top w:val="single" w:sz="6" w:space="0" w:color="005696"/>
              <w:left w:val="single" w:sz="6" w:space="0" w:color="005696"/>
              <w:bottom w:val="single" w:sz="6" w:space="0" w:color="005696"/>
              <w:right w:val="single" w:sz="6" w:space="0" w:color="005696"/>
            </w:tcBorders>
            <w:shd w:val="clear" w:color="auto" w:fill="FAFAFA"/>
            <w:tcMar>
              <w:top w:w="45" w:type="dxa"/>
              <w:left w:w="45" w:type="dxa"/>
              <w:bottom w:w="45" w:type="dxa"/>
              <w:right w:w="45" w:type="dxa"/>
            </w:tcMar>
            <w:hideMark/>
          </w:tcPr>
          <w:p w14:paraId="43D735B5" w14:textId="77777777" w:rsidR="006E1932" w:rsidRPr="006E1932" w:rsidRDefault="006E1932" w:rsidP="006E1932">
            <w:pPr>
              <w:rPr>
                <w:rFonts w:ascii="Times New Roman" w:hAnsi="Times New Roman"/>
                <w:sz w:val="24"/>
                <w:lang w:val="en-AU" w:eastAsia="en-AU"/>
              </w:rPr>
            </w:pPr>
          </w:p>
        </w:tc>
      </w:tr>
      <w:tr w:rsidR="006E1932" w:rsidRPr="006E1932" w14:paraId="054815B6"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1A36F9B1"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4A15C9AD" w14:textId="77777777" w:rsidR="006E1932" w:rsidRPr="006E1932" w:rsidRDefault="006E1932" w:rsidP="006E1932">
            <w:pPr>
              <w:rPr>
                <w:rFonts w:ascii="Times New Roman" w:hAnsi="Times New Roman"/>
                <w:szCs w:val="20"/>
                <w:lang w:val="en-AU" w:eastAsia="en-AU"/>
              </w:rPr>
            </w:pPr>
            <w:bookmarkStart w:id="22" w:name="SectionInfo__LanguageOfInstruction__Code"/>
            <w:proofErr w:type="spellStart"/>
            <w:r w:rsidRPr="006E1932">
              <w:rPr>
                <w:rFonts w:ascii="Times New Roman" w:hAnsi="Times New Roman"/>
                <w:szCs w:val="20"/>
                <w:lang w:val="en-AU" w:eastAsia="en-AU"/>
              </w:rPr>
              <w:t>LanguageOfInstruction</w:t>
            </w:r>
            <w:proofErr w:type="spellEnd"/>
            <w:r w:rsidRPr="006E1932">
              <w:rPr>
                <w:rFonts w:ascii="Times New Roman" w:hAnsi="Times New Roman"/>
                <w:szCs w:val="20"/>
                <w:lang w:val="en-AU" w:eastAsia="en-AU"/>
              </w:rPr>
              <w:t>/Code</w:t>
            </w:r>
            <w:bookmarkEnd w:id="22"/>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40E6CB89"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M</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711B30DE"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Code representing the language of instruction.</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3B2E9648" w14:textId="77777777" w:rsidR="006E1932" w:rsidRPr="006E1932" w:rsidRDefault="00F911BF" w:rsidP="006E1932">
            <w:pPr>
              <w:rPr>
                <w:rFonts w:ascii="Times New Roman" w:hAnsi="Times New Roman"/>
                <w:sz w:val="24"/>
                <w:lang w:val="en-AU" w:eastAsia="en-AU"/>
              </w:rPr>
            </w:pPr>
            <w:hyperlink r:id="rId22" w:anchor="AUCodeSetsAustralianStandardClassificationOfLanguagesASCLType" w:history="1">
              <w:proofErr w:type="spellStart"/>
              <w:r w:rsidR="006E1932" w:rsidRPr="006E1932">
                <w:rPr>
                  <w:rFonts w:ascii="Courier New" w:hAnsi="Courier New" w:cs="Courier New"/>
                  <w:color w:val="005696"/>
                  <w:szCs w:val="20"/>
                  <w:lang w:val="en-AU" w:eastAsia="en-AU"/>
                </w:rPr>
                <w:t>AUCodeSetsAustralianStandardClassificationOfLanguagesASCLType</w:t>
              </w:r>
              <w:proofErr w:type="spellEnd"/>
            </w:hyperlink>
          </w:p>
        </w:tc>
      </w:tr>
      <w:tr w:rsidR="006E1932" w:rsidRPr="006E1932" w14:paraId="4FAD70D1"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39759A85"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6FB5AB04" w14:textId="77777777" w:rsidR="006E1932" w:rsidRPr="006E1932" w:rsidRDefault="006E1932" w:rsidP="006E1932">
            <w:pPr>
              <w:rPr>
                <w:rFonts w:ascii="Times New Roman" w:hAnsi="Times New Roman"/>
                <w:szCs w:val="20"/>
                <w:lang w:val="en-AU" w:eastAsia="en-AU"/>
              </w:rPr>
            </w:pPr>
            <w:bookmarkStart w:id="23" w:name="SectionInfo__LanguageOfInstruction__Othe"/>
            <w:proofErr w:type="spellStart"/>
            <w:r w:rsidRPr="006E1932">
              <w:rPr>
                <w:rFonts w:ascii="Times New Roman" w:hAnsi="Times New Roman"/>
                <w:szCs w:val="20"/>
                <w:lang w:val="en-AU" w:eastAsia="en-AU"/>
              </w:rPr>
              <w:t>LanguageOfInstruction</w:t>
            </w:r>
            <w:proofErr w:type="spellEnd"/>
            <w:r w:rsidRPr="006E1932">
              <w:rPr>
                <w:rFonts w:ascii="Times New Roman" w:hAnsi="Times New Roman"/>
                <w:szCs w:val="20"/>
                <w:lang w:val="en-AU" w:eastAsia="en-AU"/>
              </w:rPr>
              <w:t>/</w:t>
            </w:r>
            <w:proofErr w:type="spellStart"/>
            <w:r w:rsidRPr="006E1932">
              <w:rPr>
                <w:rFonts w:ascii="Times New Roman" w:hAnsi="Times New Roman"/>
                <w:szCs w:val="20"/>
                <w:lang w:val="en-AU" w:eastAsia="en-AU"/>
              </w:rPr>
              <w:t>OtherCodeList</w:t>
            </w:r>
            <w:bookmarkEnd w:id="23"/>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276EBC54"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O</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5E3BB05D" w14:textId="77777777" w:rsidR="006E1932" w:rsidRPr="006E1932" w:rsidRDefault="006E1932" w:rsidP="006E1932">
            <w:pPr>
              <w:rPr>
                <w:rFonts w:ascii="Times New Roman" w:hAnsi="Times New Roman"/>
                <w:sz w:val="24"/>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32E9D56C" w14:textId="77777777" w:rsidR="006E1932" w:rsidRPr="006E1932" w:rsidRDefault="00F911BF" w:rsidP="006E1932">
            <w:pPr>
              <w:rPr>
                <w:rFonts w:ascii="Times New Roman" w:hAnsi="Times New Roman"/>
                <w:sz w:val="24"/>
                <w:lang w:val="en-AU" w:eastAsia="en-AU"/>
              </w:rPr>
            </w:pPr>
            <w:hyperlink r:id="rId23" w:anchor="OtherCodeList" w:history="1">
              <w:proofErr w:type="spellStart"/>
              <w:r w:rsidR="006E1932" w:rsidRPr="006E1932">
                <w:rPr>
                  <w:rFonts w:ascii="Courier New" w:hAnsi="Courier New" w:cs="Courier New"/>
                  <w:color w:val="005696"/>
                  <w:szCs w:val="20"/>
                  <w:lang w:val="en-AU" w:eastAsia="en-AU"/>
                </w:rPr>
                <w:t>OtherCodeList</w:t>
              </w:r>
              <w:proofErr w:type="spellEnd"/>
            </w:hyperlink>
          </w:p>
        </w:tc>
      </w:tr>
      <w:tr w:rsidR="006E1932" w:rsidRPr="006E1932" w14:paraId="5F1C6200"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4BCDE0EF"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343B16F4" w14:textId="77777777" w:rsidR="006E1932" w:rsidRPr="006E1932" w:rsidRDefault="006E1932" w:rsidP="006E1932">
            <w:pPr>
              <w:rPr>
                <w:rFonts w:ascii="Times New Roman" w:hAnsi="Times New Roman"/>
                <w:szCs w:val="20"/>
                <w:lang w:val="en-AU" w:eastAsia="en-AU"/>
              </w:rPr>
            </w:pPr>
            <w:bookmarkStart w:id="24" w:name="SectionInfo__LocationOfInstruction"/>
            <w:proofErr w:type="spellStart"/>
            <w:r w:rsidRPr="006E1932">
              <w:rPr>
                <w:rFonts w:ascii="Times New Roman" w:hAnsi="Times New Roman"/>
                <w:szCs w:val="20"/>
                <w:lang w:val="en-AU" w:eastAsia="en-AU"/>
              </w:rPr>
              <w:t>LocationOfInstruction</w:t>
            </w:r>
            <w:bookmarkEnd w:id="24"/>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59EC5838"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O</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5B01446B"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Description of the location in which the section is taught.</w:t>
            </w:r>
          </w:p>
        </w:tc>
        <w:tc>
          <w:tcPr>
            <w:tcW w:w="0" w:type="auto"/>
            <w:tcBorders>
              <w:top w:val="single" w:sz="6" w:space="0" w:color="005696"/>
              <w:left w:val="single" w:sz="6" w:space="0" w:color="005696"/>
              <w:bottom w:val="single" w:sz="6" w:space="0" w:color="005696"/>
              <w:right w:val="single" w:sz="6" w:space="0" w:color="005696"/>
            </w:tcBorders>
            <w:shd w:val="clear" w:color="auto" w:fill="FAFAFA"/>
            <w:tcMar>
              <w:top w:w="45" w:type="dxa"/>
              <w:left w:w="45" w:type="dxa"/>
              <w:bottom w:w="45" w:type="dxa"/>
              <w:right w:w="45" w:type="dxa"/>
            </w:tcMar>
            <w:hideMark/>
          </w:tcPr>
          <w:p w14:paraId="5AAAA22C" w14:textId="77777777" w:rsidR="006E1932" w:rsidRPr="006E1932" w:rsidRDefault="006E1932" w:rsidP="006E1932">
            <w:pPr>
              <w:rPr>
                <w:rFonts w:ascii="Times New Roman" w:hAnsi="Times New Roman"/>
                <w:sz w:val="24"/>
                <w:lang w:val="en-AU" w:eastAsia="en-AU"/>
              </w:rPr>
            </w:pPr>
          </w:p>
        </w:tc>
      </w:tr>
      <w:tr w:rsidR="006E1932" w:rsidRPr="006E1932" w14:paraId="4BCF1BF5"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5EE8890B"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19DE4C2E" w14:textId="77777777" w:rsidR="006E1932" w:rsidRPr="006E1932" w:rsidRDefault="006E1932" w:rsidP="006E1932">
            <w:pPr>
              <w:rPr>
                <w:rFonts w:ascii="Times New Roman" w:hAnsi="Times New Roman"/>
                <w:szCs w:val="20"/>
                <w:lang w:val="en-AU" w:eastAsia="en-AU"/>
              </w:rPr>
            </w:pPr>
            <w:bookmarkStart w:id="25" w:name="SectionInfo__LocationOfInstruction__Code"/>
            <w:proofErr w:type="spellStart"/>
            <w:r w:rsidRPr="006E1932">
              <w:rPr>
                <w:rFonts w:ascii="Times New Roman" w:hAnsi="Times New Roman"/>
                <w:szCs w:val="20"/>
                <w:lang w:val="en-AU" w:eastAsia="en-AU"/>
              </w:rPr>
              <w:t>LocationOfInstruction</w:t>
            </w:r>
            <w:proofErr w:type="spellEnd"/>
            <w:r w:rsidRPr="006E1932">
              <w:rPr>
                <w:rFonts w:ascii="Times New Roman" w:hAnsi="Times New Roman"/>
                <w:szCs w:val="20"/>
                <w:lang w:val="en-AU" w:eastAsia="en-AU"/>
              </w:rPr>
              <w:t>/Code</w:t>
            </w:r>
            <w:bookmarkEnd w:id="25"/>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001D4ABF"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M</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7EC9202E"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Code representing the location of instruction.</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04E477A8" w14:textId="77777777" w:rsidR="006E1932" w:rsidRPr="006E1932" w:rsidRDefault="00F911BF" w:rsidP="006E1932">
            <w:pPr>
              <w:rPr>
                <w:rFonts w:ascii="Times New Roman" w:hAnsi="Times New Roman"/>
                <w:sz w:val="24"/>
                <w:lang w:val="en-AU" w:eastAsia="en-AU"/>
              </w:rPr>
            </w:pPr>
            <w:hyperlink r:id="rId24" w:anchor="AUCodeSetsReceivingLocationOfInstructionType" w:history="1">
              <w:proofErr w:type="spellStart"/>
              <w:r w:rsidR="006E1932" w:rsidRPr="006E1932">
                <w:rPr>
                  <w:rFonts w:ascii="Courier New" w:hAnsi="Courier New" w:cs="Courier New"/>
                  <w:color w:val="005696"/>
                  <w:szCs w:val="20"/>
                  <w:lang w:val="en-AU" w:eastAsia="en-AU"/>
                </w:rPr>
                <w:t>AUCodeSetsReceivingLocationOfInstructionType</w:t>
              </w:r>
              <w:proofErr w:type="spellEnd"/>
            </w:hyperlink>
          </w:p>
        </w:tc>
      </w:tr>
      <w:tr w:rsidR="006E1932" w:rsidRPr="006E1932" w14:paraId="1E6FB8BE"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63705B1F"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68649B49" w14:textId="77777777" w:rsidR="006E1932" w:rsidRPr="006E1932" w:rsidRDefault="006E1932" w:rsidP="006E1932">
            <w:pPr>
              <w:rPr>
                <w:rFonts w:ascii="Times New Roman" w:hAnsi="Times New Roman"/>
                <w:szCs w:val="20"/>
                <w:lang w:val="en-AU" w:eastAsia="en-AU"/>
              </w:rPr>
            </w:pPr>
            <w:bookmarkStart w:id="26" w:name="SectionInfo__LocationOfInstruction__Othe"/>
            <w:proofErr w:type="spellStart"/>
            <w:r w:rsidRPr="006E1932">
              <w:rPr>
                <w:rFonts w:ascii="Times New Roman" w:hAnsi="Times New Roman"/>
                <w:szCs w:val="20"/>
                <w:lang w:val="en-AU" w:eastAsia="en-AU"/>
              </w:rPr>
              <w:t>LocationOfInstruction</w:t>
            </w:r>
            <w:proofErr w:type="spellEnd"/>
            <w:r w:rsidRPr="006E1932">
              <w:rPr>
                <w:rFonts w:ascii="Times New Roman" w:hAnsi="Times New Roman"/>
                <w:szCs w:val="20"/>
                <w:lang w:val="en-AU" w:eastAsia="en-AU"/>
              </w:rPr>
              <w:t>/</w:t>
            </w:r>
            <w:proofErr w:type="spellStart"/>
            <w:r w:rsidRPr="006E1932">
              <w:rPr>
                <w:rFonts w:ascii="Times New Roman" w:hAnsi="Times New Roman"/>
                <w:szCs w:val="20"/>
                <w:lang w:val="en-AU" w:eastAsia="en-AU"/>
              </w:rPr>
              <w:t>OtherCodeList</w:t>
            </w:r>
            <w:bookmarkEnd w:id="26"/>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76A6365A"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O</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61801E0B" w14:textId="77777777" w:rsidR="006E1932" w:rsidRPr="006E1932" w:rsidRDefault="006E1932" w:rsidP="006E1932">
            <w:pPr>
              <w:rPr>
                <w:rFonts w:ascii="Times New Roman" w:hAnsi="Times New Roman"/>
                <w:sz w:val="24"/>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0B0D75E0" w14:textId="77777777" w:rsidR="006E1932" w:rsidRPr="006E1932" w:rsidRDefault="00F911BF" w:rsidP="006E1932">
            <w:pPr>
              <w:rPr>
                <w:rFonts w:ascii="Times New Roman" w:hAnsi="Times New Roman"/>
                <w:sz w:val="24"/>
                <w:lang w:val="en-AU" w:eastAsia="en-AU"/>
              </w:rPr>
            </w:pPr>
            <w:hyperlink r:id="rId25" w:anchor="OtherCodeList" w:history="1">
              <w:proofErr w:type="spellStart"/>
              <w:r w:rsidR="006E1932" w:rsidRPr="006E1932">
                <w:rPr>
                  <w:rFonts w:ascii="Courier New" w:hAnsi="Courier New" w:cs="Courier New"/>
                  <w:color w:val="005696"/>
                  <w:szCs w:val="20"/>
                  <w:lang w:val="en-AU" w:eastAsia="en-AU"/>
                </w:rPr>
                <w:t>OtherCodeList</w:t>
              </w:r>
              <w:proofErr w:type="spellEnd"/>
            </w:hyperlink>
          </w:p>
        </w:tc>
      </w:tr>
      <w:tr w:rsidR="006E1932" w:rsidRPr="006E1932" w14:paraId="6C046412"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3F0F0480"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3E2C742C" w14:textId="77777777" w:rsidR="006E1932" w:rsidRPr="006E1932" w:rsidRDefault="006E1932" w:rsidP="006E1932">
            <w:pPr>
              <w:rPr>
                <w:rFonts w:ascii="Times New Roman" w:hAnsi="Times New Roman"/>
                <w:szCs w:val="20"/>
                <w:lang w:val="en-AU" w:eastAsia="en-AU"/>
              </w:rPr>
            </w:pPr>
            <w:bookmarkStart w:id="27" w:name="SectionInfo__SummerSchool"/>
            <w:proofErr w:type="spellStart"/>
            <w:r w:rsidRPr="006E1932">
              <w:rPr>
                <w:rFonts w:ascii="Times New Roman" w:hAnsi="Times New Roman"/>
                <w:szCs w:val="20"/>
                <w:lang w:val="en-AU" w:eastAsia="en-AU"/>
              </w:rPr>
              <w:t>SummerSchool</w:t>
            </w:r>
            <w:bookmarkEnd w:id="27"/>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4A719560"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O</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027C521B"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Is this a summer school assignment?</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76667B32" w14:textId="77777777" w:rsidR="006E1932" w:rsidRPr="006E1932" w:rsidRDefault="006E1932" w:rsidP="006E1932">
            <w:pPr>
              <w:rPr>
                <w:rFonts w:ascii="Times New Roman" w:hAnsi="Times New Roman"/>
                <w:sz w:val="24"/>
                <w:lang w:val="en-AU" w:eastAsia="en-AU"/>
              </w:rPr>
            </w:pPr>
            <w:r w:rsidRPr="006E1932">
              <w:rPr>
                <w:rFonts w:ascii="Times New Roman" w:hAnsi="Times New Roman"/>
                <w:b/>
                <w:bCs/>
                <w:color w:val="005696"/>
                <w:sz w:val="24"/>
                <w:lang w:val="en-AU" w:eastAsia="en-AU"/>
              </w:rPr>
              <w:t>values:</w:t>
            </w:r>
          </w:p>
          <w:p w14:paraId="54911F82" w14:textId="77777777" w:rsidR="006E1932" w:rsidRPr="006E1932" w:rsidRDefault="006E1932" w:rsidP="006E1932">
            <w:pPr>
              <w:rPr>
                <w:rFonts w:ascii="Courier New" w:hAnsi="Courier New" w:cs="Courier New"/>
                <w:color w:val="005696"/>
                <w:szCs w:val="20"/>
                <w:lang w:val="en-AU" w:eastAsia="en-AU"/>
              </w:rPr>
            </w:pPr>
            <w:r w:rsidRPr="006E1932">
              <w:rPr>
                <w:rFonts w:ascii="Courier New" w:hAnsi="Courier New" w:cs="Courier New"/>
                <w:color w:val="005696"/>
                <w:szCs w:val="20"/>
                <w:lang w:val="en-AU" w:eastAsia="en-AU"/>
              </w:rPr>
              <w:t>Yes</w:t>
            </w:r>
          </w:p>
          <w:p w14:paraId="5E728FD2" w14:textId="77777777" w:rsidR="006E1932" w:rsidRPr="006E1932" w:rsidRDefault="006E1932" w:rsidP="006E1932">
            <w:pPr>
              <w:rPr>
                <w:rFonts w:ascii="Courier New" w:hAnsi="Courier New" w:cs="Courier New"/>
                <w:color w:val="005696"/>
                <w:szCs w:val="20"/>
                <w:lang w:val="en-AU" w:eastAsia="en-AU"/>
              </w:rPr>
            </w:pPr>
            <w:r w:rsidRPr="006E1932">
              <w:rPr>
                <w:rFonts w:ascii="Courier New" w:hAnsi="Courier New" w:cs="Courier New"/>
                <w:color w:val="005696"/>
                <w:szCs w:val="20"/>
                <w:lang w:val="en-AU" w:eastAsia="en-AU"/>
              </w:rPr>
              <w:t>No</w:t>
            </w:r>
          </w:p>
        </w:tc>
      </w:tr>
      <w:tr w:rsidR="006E1932" w:rsidRPr="006E1932" w14:paraId="6F3B29DE"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7F7FFF3F"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6C7005B3" w14:textId="77777777" w:rsidR="006E1932" w:rsidRPr="006E1932" w:rsidRDefault="006E1932" w:rsidP="006E1932">
            <w:pPr>
              <w:rPr>
                <w:rFonts w:ascii="Times New Roman" w:hAnsi="Times New Roman"/>
                <w:szCs w:val="20"/>
                <w:lang w:val="en-AU" w:eastAsia="en-AU"/>
              </w:rPr>
            </w:pPr>
            <w:bookmarkStart w:id="28" w:name="SectionInfo__SchoolCourseInfoOverride"/>
            <w:proofErr w:type="spellStart"/>
            <w:r w:rsidRPr="006E1932">
              <w:rPr>
                <w:rFonts w:ascii="Times New Roman" w:hAnsi="Times New Roman"/>
                <w:szCs w:val="20"/>
                <w:lang w:val="en-AU" w:eastAsia="en-AU"/>
              </w:rPr>
              <w:t>SchoolCourseInfoOverride</w:t>
            </w:r>
            <w:bookmarkEnd w:id="28"/>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2097A0EF"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O</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7405C2DE"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Optional overrides of the course information for this section.</w:t>
            </w:r>
          </w:p>
        </w:tc>
        <w:tc>
          <w:tcPr>
            <w:tcW w:w="0" w:type="auto"/>
            <w:tcBorders>
              <w:top w:val="single" w:sz="6" w:space="0" w:color="005696"/>
              <w:left w:val="single" w:sz="6" w:space="0" w:color="005696"/>
              <w:bottom w:val="single" w:sz="6" w:space="0" w:color="005696"/>
              <w:right w:val="single" w:sz="6" w:space="0" w:color="005696"/>
            </w:tcBorders>
            <w:shd w:val="clear" w:color="auto" w:fill="FAFAFA"/>
            <w:tcMar>
              <w:top w:w="45" w:type="dxa"/>
              <w:left w:w="45" w:type="dxa"/>
              <w:bottom w:w="45" w:type="dxa"/>
              <w:right w:w="45" w:type="dxa"/>
            </w:tcMar>
            <w:hideMark/>
          </w:tcPr>
          <w:p w14:paraId="1C11BAE2" w14:textId="77777777" w:rsidR="006E1932" w:rsidRPr="006E1932" w:rsidRDefault="006E1932" w:rsidP="006E1932">
            <w:pPr>
              <w:rPr>
                <w:rFonts w:ascii="Times New Roman" w:hAnsi="Times New Roman"/>
                <w:sz w:val="24"/>
                <w:lang w:val="en-AU" w:eastAsia="en-AU"/>
              </w:rPr>
            </w:pPr>
          </w:p>
        </w:tc>
      </w:tr>
      <w:tr w:rsidR="006E1932" w:rsidRPr="006E1932" w14:paraId="149B9A92"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4BC22B93" w14:textId="77777777" w:rsidR="006E1932" w:rsidRPr="006E1932" w:rsidRDefault="006E1932" w:rsidP="006E1932">
            <w:pPr>
              <w:jc w:val="center"/>
              <w:rPr>
                <w:rFonts w:ascii="Times New Roman" w:hAnsi="Times New Roman"/>
                <w:b/>
                <w:bCs/>
                <w:color w:val="005696"/>
                <w:sz w:val="21"/>
                <w:szCs w:val="21"/>
                <w:lang w:val="en-AU" w:eastAsia="en-AU"/>
              </w:rPr>
            </w:pPr>
            <w:r w:rsidRPr="006E1932">
              <w:rPr>
                <w:rFonts w:ascii="Times New Roman" w:hAnsi="Times New Roman"/>
                <w:b/>
                <w:bCs/>
                <w:color w:val="005696"/>
                <w:sz w:val="21"/>
                <w:szCs w:val="21"/>
                <w:lang w:val="en-AU" w:eastAsia="en-AU"/>
              </w:rPr>
              <w:t>@</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730E7F0A" w14:textId="77777777" w:rsidR="006E1932" w:rsidRPr="006E1932" w:rsidRDefault="006E1932" w:rsidP="006E1932">
            <w:pPr>
              <w:rPr>
                <w:rFonts w:ascii="Times New Roman" w:hAnsi="Times New Roman"/>
                <w:szCs w:val="20"/>
                <w:lang w:val="en-AU" w:eastAsia="en-AU"/>
              </w:rPr>
            </w:pPr>
            <w:bookmarkStart w:id="29" w:name="SectionInfo__SchoolCourseInfoOverride___"/>
            <w:r w:rsidRPr="006E1932">
              <w:rPr>
                <w:rFonts w:ascii="Times New Roman" w:hAnsi="Times New Roman"/>
                <w:szCs w:val="20"/>
                <w:lang w:val="en-AU" w:eastAsia="en-AU"/>
              </w:rPr>
              <w:t>Override</w:t>
            </w:r>
            <w:bookmarkEnd w:id="29"/>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0E2C9E45"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M</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60C06573"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 xml:space="preserve">Designates whether or not </w:t>
            </w:r>
            <w:proofErr w:type="spellStart"/>
            <w:r w:rsidRPr="006E1932">
              <w:rPr>
                <w:rFonts w:ascii="Times New Roman" w:hAnsi="Times New Roman"/>
                <w:sz w:val="24"/>
                <w:lang w:val="en-AU" w:eastAsia="en-AU"/>
              </w:rPr>
              <w:t>SchoolCourse</w:t>
            </w:r>
            <w:r w:rsidRPr="006E1932">
              <w:rPr>
                <w:rFonts w:ascii="Times New Roman" w:hAnsi="Times New Roman"/>
                <w:sz w:val="24"/>
                <w:lang w:val="en-AU" w:eastAsia="en-AU"/>
              </w:rPr>
              <w:lastRenderedPageBreak/>
              <w:t>Info</w:t>
            </w:r>
            <w:proofErr w:type="spellEnd"/>
            <w:r w:rsidRPr="006E1932">
              <w:rPr>
                <w:rFonts w:ascii="Times New Roman" w:hAnsi="Times New Roman"/>
                <w:sz w:val="24"/>
                <w:lang w:val="en-AU" w:eastAsia="en-AU"/>
              </w:rPr>
              <w:t xml:space="preserve"> information has been overridden with different values for this section.</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5000E94F" w14:textId="77777777" w:rsidR="006E1932" w:rsidRPr="006E1932" w:rsidRDefault="006E1932" w:rsidP="006E1932">
            <w:pPr>
              <w:rPr>
                <w:rFonts w:ascii="Times New Roman" w:hAnsi="Times New Roman"/>
                <w:sz w:val="24"/>
                <w:lang w:val="en-AU" w:eastAsia="en-AU"/>
              </w:rPr>
            </w:pPr>
            <w:r w:rsidRPr="006E1932">
              <w:rPr>
                <w:rFonts w:ascii="Times New Roman" w:hAnsi="Times New Roman"/>
                <w:b/>
                <w:bCs/>
                <w:color w:val="005696"/>
                <w:sz w:val="24"/>
                <w:lang w:val="en-AU" w:eastAsia="en-AU"/>
              </w:rPr>
              <w:lastRenderedPageBreak/>
              <w:t>values:</w:t>
            </w:r>
          </w:p>
          <w:p w14:paraId="4E035131" w14:textId="77777777" w:rsidR="006E1932" w:rsidRPr="006E1932" w:rsidRDefault="006E1932" w:rsidP="006E1932">
            <w:pPr>
              <w:rPr>
                <w:rFonts w:ascii="Courier New" w:hAnsi="Courier New" w:cs="Courier New"/>
                <w:color w:val="005696"/>
                <w:szCs w:val="20"/>
                <w:lang w:val="en-AU" w:eastAsia="en-AU"/>
              </w:rPr>
            </w:pPr>
            <w:r w:rsidRPr="006E1932">
              <w:rPr>
                <w:rFonts w:ascii="Courier New" w:hAnsi="Courier New" w:cs="Courier New"/>
                <w:color w:val="005696"/>
                <w:szCs w:val="20"/>
                <w:lang w:val="en-AU" w:eastAsia="en-AU"/>
              </w:rPr>
              <w:t>Yes</w:t>
            </w:r>
          </w:p>
          <w:p w14:paraId="704EA84E" w14:textId="77777777" w:rsidR="006E1932" w:rsidRPr="006E1932" w:rsidRDefault="006E1932" w:rsidP="006E1932">
            <w:pPr>
              <w:rPr>
                <w:rFonts w:ascii="Courier New" w:hAnsi="Courier New" w:cs="Courier New"/>
                <w:color w:val="005696"/>
                <w:szCs w:val="20"/>
                <w:lang w:val="en-AU" w:eastAsia="en-AU"/>
              </w:rPr>
            </w:pPr>
            <w:r w:rsidRPr="006E1932">
              <w:rPr>
                <w:rFonts w:ascii="Courier New" w:hAnsi="Courier New" w:cs="Courier New"/>
                <w:color w:val="005696"/>
                <w:szCs w:val="20"/>
                <w:lang w:val="en-AU" w:eastAsia="en-AU"/>
              </w:rPr>
              <w:t>No</w:t>
            </w:r>
          </w:p>
        </w:tc>
      </w:tr>
      <w:tr w:rsidR="006E1932" w:rsidRPr="006E1932" w14:paraId="04A432DA"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30858B9C" w14:textId="77777777" w:rsidR="006E1932" w:rsidRPr="006E1932" w:rsidRDefault="006E1932" w:rsidP="006E1932">
            <w:pPr>
              <w:jc w:val="center"/>
              <w:rPr>
                <w:rFonts w:ascii="Times New Roman" w:hAnsi="Times New Roman"/>
                <w:b/>
                <w:bCs/>
                <w:color w:val="005696"/>
                <w:sz w:val="21"/>
                <w:szCs w:val="21"/>
                <w:lang w:val="en-AU" w:eastAsia="en-AU"/>
              </w:rPr>
            </w:pPr>
            <w:bookmarkStart w:id="30" w:name="SectionInfo__SchoolCourseInfoOverride__C" w:colFirst="1" w:colLast="1"/>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0E49BED6" w14:textId="77777777" w:rsidR="006E1932" w:rsidRPr="006E1932" w:rsidRDefault="006E1932" w:rsidP="006E1932">
            <w:pPr>
              <w:rPr>
                <w:rFonts w:ascii="Times New Roman" w:hAnsi="Times New Roman"/>
                <w:szCs w:val="20"/>
                <w:lang w:val="en-AU" w:eastAsia="en-AU"/>
              </w:rPr>
            </w:pPr>
            <w:proofErr w:type="spellStart"/>
            <w:r w:rsidRPr="006E1932">
              <w:rPr>
                <w:rFonts w:ascii="Times New Roman" w:hAnsi="Times New Roman"/>
                <w:szCs w:val="20"/>
                <w:lang w:val="en-AU" w:eastAsia="en-AU"/>
              </w:rPr>
              <w:t>SchoolCourseInfoOverride</w:t>
            </w:r>
            <w:proofErr w:type="spellEnd"/>
            <w:r w:rsidRPr="006E1932">
              <w:rPr>
                <w:rFonts w:ascii="Times New Roman" w:hAnsi="Times New Roman"/>
                <w:szCs w:val="20"/>
                <w:lang w:val="en-AU" w:eastAsia="en-AU"/>
              </w:rPr>
              <w:t>/</w:t>
            </w:r>
            <w:r w:rsidRPr="006E1932">
              <w:rPr>
                <w:rFonts w:ascii="Times New Roman" w:hAnsi="Times New Roman"/>
                <w:szCs w:val="20"/>
                <w:lang w:val="en-AU" w:eastAsia="en-AU"/>
              </w:rPr>
              <w:br/>
            </w:r>
            <w:proofErr w:type="spellStart"/>
            <w:r w:rsidRPr="006E1932">
              <w:rPr>
                <w:rFonts w:ascii="Times New Roman" w:hAnsi="Times New Roman"/>
                <w:szCs w:val="20"/>
                <w:lang w:val="en-AU" w:eastAsia="en-AU"/>
              </w:rPr>
              <w:t>CourseCode</w:t>
            </w:r>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3E2ABF14"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O</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08F149F8"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Override of the school-defined course code for this section.</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2BAF718F" w14:textId="77777777" w:rsidR="006E1932" w:rsidRPr="006E1932" w:rsidRDefault="00F911BF" w:rsidP="006E1932">
            <w:pPr>
              <w:rPr>
                <w:rFonts w:ascii="Times New Roman" w:hAnsi="Times New Roman"/>
                <w:sz w:val="24"/>
                <w:lang w:val="en-AU" w:eastAsia="en-AU"/>
              </w:rPr>
            </w:pPr>
            <w:hyperlink r:id="rId26" w:anchor="normalizedString" w:history="1">
              <w:proofErr w:type="spellStart"/>
              <w:r w:rsidR="006E1932" w:rsidRPr="006E1932">
                <w:rPr>
                  <w:rFonts w:ascii="Courier New" w:hAnsi="Courier New" w:cs="Courier New"/>
                  <w:color w:val="005696"/>
                  <w:szCs w:val="20"/>
                  <w:lang w:val="en-AU" w:eastAsia="en-AU"/>
                </w:rPr>
                <w:t>xs:normalizedString</w:t>
              </w:r>
              <w:proofErr w:type="spellEnd"/>
            </w:hyperlink>
          </w:p>
        </w:tc>
      </w:tr>
      <w:tr w:rsidR="006E1932" w:rsidRPr="006E1932" w14:paraId="5DFD6A00"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2A3F75A4"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5F90E101" w14:textId="77777777" w:rsidR="006E1932" w:rsidRPr="006E1932" w:rsidRDefault="006E1932" w:rsidP="006E1932">
            <w:pPr>
              <w:rPr>
                <w:rFonts w:ascii="Times New Roman" w:hAnsi="Times New Roman"/>
                <w:szCs w:val="20"/>
                <w:lang w:val="en-AU" w:eastAsia="en-AU"/>
              </w:rPr>
            </w:pPr>
            <w:bookmarkStart w:id="31" w:name="SectionInfo__SchoolCourseInfoOverride__S" w:colFirst="1" w:colLast="1"/>
            <w:proofErr w:type="spellStart"/>
            <w:r w:rsidRPr="006E1932">
              <w:rPr>
                <w:rFonts w:ascii="Times New Roman" w:hAnsi="Times New Roman"/>
                <w:szCs w:val="20"/>
                <w:lang w:val="en-AU" w:eastAsia="en-AU"/>
              </w:rPr>
              <w:t>SchoolCourseInfoOverride</w:t>
            </w:r>
            <w:proofErr w:type="spellEnd"/>
            <w:r w:rsidRPr="006E1932">
              <w:rPr>
                <w:rFonts w:ascii="Times New Roman" w:hAnsi="Times New Roman"/>
                <w:szCs w:val="20"/>
                <w:lang w:val="en-AU" w:eastAsia="en-AU"/>
              </w:rPr>
              <w:t>/</w:t>
            </w:r>
            <w:r w:rsidRPr="006E1932">
              <w:rPr>
                <w:rFonts w:ascii="Times New Roman" w:hAnsi="Times New Roman"/>
                <w:szCs w:val="20"/>
                <w:lang w:val="en-AU" w:eastAsia="en-AU"/>
              </w:rPr>
              <w:br/>
            </w:r>
            <w:proofErr w:type="spellStart"/>
            <w:r w:rsidRPr="006E1932">
              <w:rPr>
                <w:rFonts w:ascii="Times New Roman" w:hAnsi="Times New Roman"/>
                <w:szCs w:val="20"/>
                <w:lang w:val="en-AU" w:eastAsia="en-AU"/>
              </w:rPr>
              <w:t>StateCourseCode</w:t>
            </w:r>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5414C7B1"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O</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3C3DB375"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Override of the state-defined course code for this section.</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261A6766" w14:textId="77777777" w:rsidR="006E1932" w:rsidRPr="006E1932" w:rsidRDefault="00F911BF" w:rsidP="006E1932">
            <w:pPr>
              <w:rPr>
                <w:rFonts w:ascii="Times New Roman" w:hAnsi="Times New Roman"/>
                <w:sz w:val="24"/>
                <w:lang w:val="en-AU" w:eastAsia="en-AU"/>
              </w:rPr>
            </w:pPr>
            <w:hyperlink r:id="rId27" w:anchor="normalizedString" w:history="1">
              <w:proofErr w:type="spellStart"/>
              <w:r w:rsidR="006E1932" w:rsidRPr="006E1932">
                <w:rPr>
                  <w:rFonts w:ascii="Courier New" w:hAnsi="Courier New" w:cs="Courier New"/>
                  <w:color w:val="005696"/>
                  <w:szCs w:val="20"/>
                  <w:lang w:val="en-AU" w:eastAsia="en-AU"/>
                </w:rPr>
                <w:t>xs:normalizedString</w:t>
              </w:r>
              <w:proofErr w:type="spellEnd"/>
            </w:hyperlink>
          </w:p>
        </w:tc>
      </w:tr>
      <w:tr w:rsidR="006E1932" w:rsidRPr="006E1932" w14:paraId="450569A0"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5DD879CF"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54C5E50C" w14:textId="77777777" w:rsidR="006E1932" w:rsidRPr="006E1932" w:rsidRDefault="006E1932" w:rsidP="006E1932">
            <w:pPr>
              <w:rPr>
                <w:rFonts w:ascii="Times New Roman" w:hAnsi="Times New Roman"/>
                <w:szCs w:val="20"/>
                <w:lang w:val="en-AU" w:eastAsia="en-AU"/>
              </w:rPr>
            </w:pPr>
            <w:bookmarkStart w:id="32" w:name="SectionInfo__SchoolCourseInfoOverride__D"/>
            <w:proofErr w:type="spellStart"/>
            <w:r w:rsidRPr="006E1932">
              <w:rPr>
                <w:rFonts w:ascii="Times New Roman" w:hAnsi="Times New Roman"/>
                <w:szCs w:val="20"/>
                <w:lang w:val="en-AU" w:eastAsia="en-AU"/>
              </w:rPr>
              <w:t>SchoolCourseInfoOverride</w:t>
            </w:r>
            <w:proofErr w:type="spellEnd"/>
            <w:r w:rsidRPr="006E1932">
              <w:rPr>
                <w:rFonts w:ascii="Times New Roman" w:hAnsi="Times New Roman"/>
                <w:szCs w:val="20"/>
                <w:lang w:val="en-AU" w:eastAsia="en-AU"/>
              </w:rPr>
              <w:t>/</w:t>
            </w:r>
            <w:r w:rsidRPr="006E1932">
              <w:rPr>
                <w:rFonts w:ascii="Times New Roman" w:hAnsi="Times New Roman"/>
                <w:szCs w:val="20"/>
                <w:lang w:val="en-AU" w:eastAsia="en-AU"/>
              </w:rPr>
              <w:br/>
            </w:r>
            <w:proofErr w:type="spellStart"/>
            <w:r w:rsidRPr="006E1932">
              <w:rPr>
                <w:rFonts w:ascii="Times New Roman" w:hAnsi="Times New Roman"/>
                <w:szCs w:val="20"/>
                <w:lang w:val="en-AU" w:eastAsia="en-AU"/>
              </w:rPr>
              <w:t>DistrictCourseCode</w:t>
            </w:r>
            <w:bookmarkEnd w:id="32"/>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46F0D7F3"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O</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20994FE8"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Override of the district course code for this section.</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349B4DD3" w14:textId="77777777" w:rsidR="006E1932" w:rsidRPr="006E1932" w:rsidRDefault="00F911BF" w:rsidP="006E1932">
            <w:pPr>
              <w:rPr>
                <w:rFonts w:ascii="Times New Roman" w:hAnsi="Times New Roman"/>
                <w:sz w:val="24"/>
                <w:lang w:val="en-AU" w:eastAsia="en-AU"/>
              </w:rPr>
            </w:pPr>
            <w:hyperlink r:id="rId28" w:anchor="normalizedString" w:history="1">
              <w:proofErr w:type="spellStart"/>
              <w:r w:rsidR="006E1932" w:rsidRPr="006E1932">
                <w:rPr>
                  <w:rFonts w:ascii="Courier New" w:hAnsi="Courier New" w:cs="Courier New"/>
                  <w:color w:val="005696"/>
                  <w:szCs w:val="20"/>
                  <w:lang w:val="en-AU" w:eastAsia="en-AU"/>
                </w:rPr>
                <w:t>xs:normalizedString</w:t>
              </w:r>
              <w:proofErr w:type="spellEnd"/>
            </w:hyperlink>
          </w:p>
        </w:tc>
      </w:tr>
      <w:tr w:rsidR="006E1932" w:rsidRPr="006E1932" w14:paraId="26CB173A"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7BB1EE05"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74054048" w14:textId="77777777" w:rsidR="006E1932" w:rsidRPr="006E1932" w:rsidRDefault="006E1932" w:rsidP="006E1932">
            <w:pPr>
              <w:rPr>
                <w:rFonts w:ascii="Times New Roman" w:hAnsi="Times New Roman"/>
                <w:szCs w:val="20"/>
                <w:lang w:val="en-AU" w:eastAsia="en-AU"/>
              </w:rPr>
            </w:pPr>
            <w:proofErr w:type="spellStart"/>
            <w:r w:rsidRPr="006E1932">
              <w:rPr>
                <w:rFonts w:ascii="Times New Roman" w:hAnsi="Times New Roman"/>
                <w:szCs w:val="20"/>
                <w:lang w:val="en-AU" w:eastAsia="en-AU"/>
              </w:rPr>
              <w:t>SchoolCourseInfoOverride</w:t>
            </w:r>
            <w:proofErr w:type="spellEnd"/>
            <w:r w:rsidRPr="006E1932">
              <w:rPr>
                <w:rFonts w:ascii="Times New Roman" w:hAnsi="Times New Roman"/>
                <w:szCs w:val="20"/>
                <w:lang w:val="en-AU" w:eastAsia="en-AU"/>
              </w:rPr>
              <w:t>/</w:t>
            </w:r>
            <w:r w:rsidRPr="006E1932">
              <w:rPr>
                <w:rFonts w:ascii="Times New Roman" w:hAnsi="Times New Roman"/>
                <w:szCs w:val="20"/>
                <w:lang w:val="en-AU" w:eastAsia="en-AU"/>
              </w:rPr>
              <w:br/>
            </w:r>
            <w:proofErr w:type="spellStart"/>
            <w:r w:rsidRPr="006E1932">
              <w:rPr>
                <w:rFonts w:ascii="Times New Roman" w:hAnsi="Times New Roman"/>
                <w:szCs w:val="20"/>
                <w:lang w:val="en-AU" w:eastAsia="en-AU"/>
              </w:rPr>
              <w:t>SubjectArea</w:t>
            </w:r>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087FFDC6"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O</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313752E6"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Override of the subject matter area for this section.</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3273FD59" w14:textId="77777777" w:rsidR="006E1932" w:rsidRPr="006E1932" w:rsidRDefault="00F911BF" w:rsidP="006E1932">
            <w:pPr>
              <w:rPr>
                <w:rFonts w:ascii="Times New Roman" w:hAnsi="Times New Roman"/>
                <w:sz w:val="24"/>
                <w:lang w:val="en-AU" w:eastAsia="en-AU"/>
              </w:rPr>
            </w:pPr>
            <w:hyperlink r:id="rId29" w:anchor="SubjectArea" w:history="1">
              <w:proofErr w:type="spellStart"/>
              <w:r w:rsidR="006E1932" w:rsidRPr="006E1932">
                <w:rPr>
                  <w:rFonts w:ascii="Courier New" w:hAnsi="Courier New" w:cs="Courier New"/>
                  <w:color w:val="005696"/>
                  <w:szCs w:val="20"/>
                  <w:lang w:val="en-AU" w:eastAsia="en-AU"/>
                </w:rPr>
                <w:t>SubjectArea</w:t>
              </w:r>
              <w:proofErr w:type="spellEnd"/>
            </w:hyperlink>
          </w:p>
        </w:tc>
      </w:tr>
      <w:bookmarkEnd w:id="31"/>
      <w:tr w:rsidR="006E1932" w:rsidRPr="006E1932" w14:paraId="1DDCB987"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5846C204"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2D8E0B44" w14:textId="77777777" w:rsidR="006E1932" w:rsidRPr="006E1932" w:rsidRDefault="006E1932" w:rsidP="006E1932">
            <w:pPr>
              <w:rPr>
                <w:rFonts w:ascii="Times New Roman" w:hAnsi="Times New Roman"/>
                <w:szCs w:val="20"/>
                <w:lang w:val="en-AU" w:eastAsia="en-AU"/>
              </w:rPr>
            </w:pPr>
            <w:proofErr w:type="spellStart"/>
            <w:r w:rsidRPr="006E1932">
              <w:rPr>
                <w:rFonts w:ascii="Times New Roman" w:hAnsi="Times New Roman"/>
                <w:szCs w:val="20"/>
                <w:lang w:val="en-AU" w:eastAsia="en-AU"/>
              </w:rPr>
              <w:t>SchoolCourseInfoOverride</w:t>
            </w:r>
            <w:proofErr w:type="spellEnd"/>
            <w:r w:rsidRPr="006E1932">
              <w:rPr>
                <w:rFonts w:ascii="Times New Roman" w:hAnsi="Times New Roman"/>
                <w:szCs w:val="20"/>
                <w:lang w:val="en-AU" w:eastAsia="en-AU"/>
              </w:rPr>
              <w:t>/</w:t>
            </w:r>
            <w:r w:rsidRPr="006E1932">
              <w:rPr>
                <w:rFonts w:ascii="Times New Roman" w:hAnsi="Times New Roman"/>
                <w:szCs w:val="20"/>
                <w:lang w:val="en-AU" w:eastAsia="en-AU"/>
              </w:rPr>
              <w:br/>
            </w:r>
            <w:proofErr w:type="spellStart"/>
            <w:r w:rsidRPr="006E1932">
              <w:rPr>
                <w:rFonts w:ascii="Times New Roman" w:hAnsi="Times New Roman"/>
                <w:szCs w:val="20"/>
                <w:lang w:val="en-AU" w:eastAsia="en-AU"/>
              </w:rPr>
              <w:t>CourseTitle</w:t>
            </w:r>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3D52F430"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O</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326EB007"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Override of the course title for this section.</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5B63C72C" w14:textId="77777777" w:rsidR="006E1932" w:rsidRPr="006E1932" w:rsidRDefault="00F911BF" w:rsidP="006E1932">
            <w:pPr>
              <w:rPr>
                <w:rFonts w:ascii="Times New Roman" w:hAnsi="Times New Roman"/>
                <w:sz w:val="24"/>
                <w:lang w:val="en-AU" w:eastAsia="en-AU"/>
              </w:rPr>
            </w:pPr>
            <w:hyperlink r:id="rId30" w:anchor="normalizedString" w:history="1">
              <w:proofErr w:type="spellStart"/>
              <w:r w:rsidR="006E1932" w:rsidRPr="006E1932">
                <w:rPr>
                  <w:rFonts w:ascii="Courier New" w:hAnsi="Courier New" w:cs="Courier New"/>
                  <w:color w:val="005696"/>
                  <w:szCs w:val="20"/>
                  <w:lang w:val="en-AU" w:eastAsia="en-AU"/>
                </w:rPr>
                <w:t>xs:normalizedString</w:t>
              </w:r>
              <w:proofErr w:type="spellEnd"/>
            </w:hyperlink>
          </w:p>
        </w:tc>
      </w:tr>
      <w:tr w:rsidR="006E1932" w:rsidRPr="006E1932" w14:paraId="05DAE235"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37C64204"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4BDF625A" w14:textId="77777777" w:rsidR="006E1932" w:rsidRPr="006E1932" w:rsidRDefault="006E1932" w:rsidP="006E1932">
            <w:pPr>
              <w:rPr>
                <w:rFonts w:ascii="Times New Roman" w:hAnsi="Times New Roman"/>
                <w:szCs w:val="20"/>
                <w:lang w:val="en-AU" w:eastAsia="en-AU"/>
              </w:rPr>
            </w:pPr>
            <w:bookmarkStart w:id="33" w:name="SectionInfo__SchoolCourseInfoOverride__I"/>
            <w:proofErr w:type="spellStart"/>
            <w:r w:rsidRPr="006E1932">
              <w:rPr>
                <w:rFonts w:ascii="Times New Roman" w:hAnsi="Times New Roman"/>
                <w:szCs w:val="20"/>
                <w:lang w:val="en-AU" w:eastAsia="en-AU"/>
              </w:rPr>
              <w:t>SchoolCourseInfoOverride</w:t>
            </w:r>
            <w:proofErr w:type="spellEnd"/>
            <w:r w:rsidRPr="006E1932">
              <w:rPr>
                <w:rFonts w:ascii="Times New Roman" w:hAnsi="Times New Roman"/>
                <w:szCs w:val="20"/>
                <w:lang w:val="en-AU" w:eastAsia="en-AU"/>
              </w:rPr>
              <w:t>/</w:t>
            </w:r>
            <w:r w:rsidRPr="006E1932">
              <w:rPr>
                <w:rFonts w:ascii="Times New Roman" w:hAnsi="Times New Roman"/>
                <w:szCs w:val="20"/>
                <w:lang w:val="en-AU" w:eastAsia="en-AU"/>
              </w:rPr>
              <w:br/>
            </w:r>
            <w:proofErr w:type="spellStart"/>
            <w:r w:rsidRPr="006E1932">
              <w:rPr>
                <w:rFonts w:ascii="Times New Roman" w:hAnsi="Times New Roman"/>
                <w:szCs w:val="20"/>
                <w:lang w:val="en-AU" w:eastAsia="en-AU"/>
              </w:rPr>
              <w:t>InstructionalLevel</w:t>
            </w:r>
            <w:bookmarkEnd w:id="33"/>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53CCFACC"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O</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79BE57B8"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Override of the instructional level for this section.</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16383877" w14:textId="77777777" w:rsidR="006E1932" w:rsidRPr="006E1932" w:rsidRDefault="00F911BF" w:rsidP="006E1932">
            <w:pPr>
              <w:rPr>
                <w:rFonts w:ascii="Times New Roman" w:hAnsi="Times New Roman"/>
                <w:sz w:val="24"/>
                <w:lang w:val="en-AU" w:eastAsia="en-AU"/>
              </w:rPr>
            </w:pPr>
            <w:hyperlink r:id="rId31" w:anchor="normalizedString" w:history="1">
              <w:proofErr w:type="spellStart"/>
              <w:r w:rsidR="006E1932" w:rsidRPr="006E1932">
                <w:rPr>
                  <w:rFonts w:ascii="Courier New" w:hAnsi="Courier New" w:cs="Courier New"/>
                  <w:color w:val="005696"/>
                  <w:szCs w:val="20"/>
                  <w:lang w:val="en-AU" w:eastAsia="en-AU"/>
                </w:rPr>
                <w:t>xs:normalizedString</w:t>
              </w:r>
              <w:proofErr w:type="spellEnd"/>
            </w:hyperlink>
          </w:p>
        </w:tc>
      </w:tr>
      <w:tr w:rsidR="006E1932" w:rsidRPr="006E1932" w14:paraId="2C6E0D03"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3924CED7"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541FE1CD" w14:textId="77777777" w:rsidR="006E1932" w:rsidRPr="006E1932" w:rsidRDefault="006E1932" w:rsidP="006E1932">
            <w:pPr>
              <w:rPr>
                <w:rFonts w:ascii="Times New Roman" w:hAnsi="Times New Roman"/>
                <w:szCs w:val="20"/>
                <w:lang w:val="en-AU" w:eastAsia="en-AU"/>
              </w:rPr>
            </w:pPr>
            <w:proofErr w:type="spellStart"/>
            <w:r w:rsidRPr="006E1932">
              <w:rPr>
                <w:rFonts w:ascii="Times New Roman" w:hAnsi="Times New Roman"/>
                <w:szCs w:val="20"/>
                <w:lang w:val="en-AU" w:eastAsia="en-AU"/>
              </w:rPr>
              <w:t>SchoolCourseInfoOverride</w:t>
            </w:r>
            <w:proofErr w:type="spellEnd"/>
            <w:r w:rsidRPr="006E1932">
              <w:rPr>
                <w:rFonts w:ascii="Times New Roman" w:hAnsi="Times New Roman"/>
                <w:szCs w:val="20"/>
                <w:lang w:val="en-AU" w:eastAsia="en-AU"/>
              </w:rPr>
              <w:t>/</w:t>
            </w:r>
            <w:r w:rsidRPr="006E1932">
              <w:rPr>
                <w:rFonts w:ascii="Times New Roman" w:hAnsi="Times New Roman"/>
                <w:szCs w:val="20"/>
                <w:lang w:val="en-AU" w:eastAsia="en-AU"/>
              </w:rPr>
              <w:br/>
            </w:r>
            <w:proofErr w:type="spellStart"/>
            <w:r w:rsidRPr="006E1932">
              <w:rPr>
                <w:rFonts w:ascii="Times New Roman" w:hAnsi="Times New Roman"/>
                <w:szCs w:val="20"/>
                <w:lang w:val="en-AU" w:eastAsia="en-AU"/>
              </w:rPr>
              <w:t>CourseCredits</w:t>
            </w:r>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66264B30"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O</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661F68D8"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Override of the course credits for this section.</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5E0622B3" w14:textId="77777777" w:rsidR="006E1932" w:rsidRPr="006E1932" w:rsidRDefault="00F911BF" w:rsidP="006E1932">
            <w:pPr>
              <w:rPr>
                <w:rFonts w:ascii="Times New Roman" w:hAnsi="Times New Roman"/>
                <w:sz w:val="24"/>
                <w:lang w:val="en-AU" w:eastAsia="en-AU"/>
              </w:rPr>
            </w:pPr>
            <w:hyperlink r:id="rId32" w:anchor="normalizedString" w:history="1">
              <w:proofErr w:type="spellStart"/>
              <w:r w:rsidR="006E1932" w:rsidRPr="006E1932">
                <w:rPr>
                  <w:rFonts w:ascii="Courier New" w:hAnsi="Courier New" w:cs="Courier New"/>
                  <w:color w:val="005696"/>
                  <w:szCs w:val="20"/>
                  <w:lang w:val="en-AU" w:eastAsia="en-AU"/>
                </w:rPr>
                <w:t>xs:normalizedString</w:t>
              </w:r>
              <w:proofErr w:type="spellEnd"/>
            </w:hyperlink>
          </w:p>
        </w:tc>
      </w:tr>
      <w:bookmarkEnd w:id="30"/>
      <w:tr w:rsidR="006E1932" w:rsidRPr="006E1932" w14:paraId="4E21A097"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14F5F9B8"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3B79C237" w14:textId="77777777" w:rsidR="006E1932" w:rsidRPr="006E1932" w:rsidRDefault="006E1932" w:rsidP="006E1932">
            <w:pPr>
              <w:rPr>
                <w:rFonts w:ascii="Times New Roman" w:hAnsi="Times New Roman"/>
                <w:szCs w:val="20"/>
                <w:lang w:val="en-AU" w:eastAsia="en-AU"/>
              </w:rPr>
            </w:pPr>
            <w:bookmarkStart w:id="34" w:name="SectionInfo__CourseSectionCode"/>
            <w:proofErr w:type="spellStart"/>
            <w:r w:rsidRPr="006E1932">
              <w:rPr>
                <w:rFonts w:ascii="Times New Roman" w:hAnsi="Times New Roman"/>
                <w:szCs w:val="20"/>
                <w:lang w:val="en-AU" w:eastAsia="en-AU"/>
              </w:rPr>
              <w:t>CourseSectionCode</w:t>
            </w:r>
            <w:bookmarkEnd w:id="34"/>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491C7E90"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O</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65303832"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 xml:space="preserve">A section code that is linked to a course. This should be a </w:t>
            </w:r>
            <w:r w:rsidRPr="006E1932">
              <w:rPr>
                <w:rFonts w:ascii="Times New Roman" w:hAnsi="Times New Roman"/>
                <w:sz w:val="24"/>
                <w:lang w:val="en-AU" w:eastAsia="en-AU"/>
              </w:rPr>
              <w:lastRenderedPageBreak/>
              <w:t xml:space="preserve">unique identifier within the school year and course (i.e. the class instance number for a course). For example, Algebra I: Section 23 is different from English II: Section 23. </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05E8C6DC" w14:textId="77777777" w:rsidR="006E1932" w:rsidRPr="006E1932" w:rsidRDefault="00F911BF" w:rsidP="006E1932">
            <w:pPr>
              <w:rPr>
                <w:rFonts w:ascii="Times New Roman" w:hAnsi="Times New Roman"/>
                <w:sz w:val="24"/>
                <w:lang w:val="en-AU" w:eastAsia="en-AU"/>
              </w:rPr>
            </w:pPr>
            <w:hyperlink r:id="rId33" w:anchor="normalizedString" w:history="1">
              <w:proofErr w:type="spellStart"/>
              <w:r w:rsidR="006E1932" w:rsidRPr="006E1932">
                <w:rPr>
                  <w:rFonts w:ascii="Courier New" w:hAnsi="Courier New" w:cs="Courier New"/>
                  <w:color w:val="005696"/>
                  <w:szCs w:val="20"/>
                  <w:lang w:val="en-AU" w:eastAsia="en-AU"/>
                </w:rPr>
                <w:t>xs:normalizedString</w:t>
              </w:r>
              <w:proofErr w:type="spellEnd"/>
            </w:hyperlink>
          </w:p>
        </w:tc>
      </w:tr>
      <w:tr w:rsidR="006E1932" w:rsidRPr="006E1932" w14:paraId="3ED0423D"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7B1AA34F"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47F80177" w14:textId="77777777" w:rsidR="006E1932" w:rsidRPr="006E1932" w:rsidRDefault="006E1932" w:rsidP="006E1932">
            <w:pPr>
              <w:rPr>
                <w:rFonts w:ascii="Times New Roman" w:hAnsi="Times New Roman"/>
                <w:szCs w:val="20"/>
                <w:lang w:val="en-AU" w:eastAsia="en-AU"/>
              </w:rPr>
            </w:pPr>
            <w:bookmarkStart w:id="35" w:name="SectionInfo__SectionCode"/>
            <w:proofErr w:type="spellStart"/>
            <w:r w:rsidRPr="006E1932">
              <w:rPr>
                <w:rFonts w:ascii="Times New Roman" w:hAnsi="Times New Roman"/>
                <w:szCs w:val="20"/>
                <w:lang w:val="en-AU" w:eastAsia="en-AU"/>
              </w:rPr>
              <w:t>SectionCode</w:t>
            </w:r>
            <w:bookmarkEnd w:id="35"/>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105CFE23"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O</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5A8E3844"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A unique identifier of the section for the school year and across courses (i.e. unique across all courses). For example, Algebra I sections range from 00122 to 00140 and English II courses range from 00141 to 00152.</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1D116159" w14:textId="77777777" w:rsidR="006E1932" w:rsidRPr="006E1932" w:rsidRDefault="00F911BF" w:rsidP="006E1932">
            <w:pPr>
              <w:rPr>
                <w:rFonts w:ascii="Times New Roman" w:hAnsi="Times New Roman"/>
                <w:sz w:val="24"/>
                <w:lang w:val="en-AU" w:eastAsia="en-AU"/>
              </w:rPr>
            </w:pPr>
            <w:hyperlink r:id="rId34" w:anchor="normalizedString" w:history="1">
              <w:proofErr w:type="spellStart"/>
              <w:r w:rsidR="006E1932" w:rsidRPr="006E1932">
                <w:rPr>
                  <w:rFonts w:ascii="Courier New" w:hAnsi="Courier New" w:cs="Courier New"/>
                  <w:color w:val="005696"/>
                  <w:szCs w:val="20"/>
                  <w:lang w:val="en-AU" w:eastAsia="en-AU"/>
                </w:rPr>
                <w:t>xs:normalizedString</w:t>
              </w:r>
              <w:proofErr w:type="spellEnd"/>
            </w:hyperlink>
          </w:p>
        </w:tc>
      </w:tr>
      <w:tr w:rsidR="006E1932" w:rsidRPr="006E1932" w14:paraId="0B9A3305"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5689ECC2"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044CBD13" w14:textId="77777777" w:rsidR="006E1932" w:rsidRPr="006E1932" w:rsidRDefault="006E1932" w:rsidP="006E1932">
            <w:pPr>
              <w:rPr>
                <w:rFonts w:ascii="Times New Roman" w:hAnsi="Times New Roman"/>
                <w:szCs w:val="20"/>
                <w:lang w:val="en-AU" w:eastAsia="en-AU"/>
              </w:rPr>
            </w:pPr>
            <w:bookmarkStart w:id="36" w:name="SectionInfo__CountForAttendance"/>
            <w:proofErr w:type="spellStart"/>
            <w:r w:rsidRPr="006E1932">
              <w:rPr>
                <w:rFonts w:ascii="Times New Roman" w:hAnsi="Times New Roman"/>
                <w:szCs w:val="20"/>
                <w:lang w:val="en-AU" w:eastAsia="en-AU"/>
              </w:rPr>
              <w:t>CountForAttendance</w:t>
            </w:r>
            <w:bookmarkEnd w:id="36"/>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0EFE3947"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O</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49E8152F"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Indicates if attendance in this section is collected and used in attendance calculations.</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67819559" w14:textId="77777777" w:rsidR="006E1932" w:rsidRPr="006E1932" w:rsidRDefault="006E1932" w:rsidP="006E1932">
            <w:pPr>
              <w:rPr>
                <w:rFonts w:ascii="Times New Roman" w:hAnsi="Times New Roman"/>
                <w:sz w:val="24"/>
                <w:lang w:val="en-AU" w:eastAsia="en-AU"/>
              </w:rPr>
            </w:pPr>
            <w:r w:rsidRPr="006E1932">
              <w:rPr>
                <w:rFonts w:ascii="Times New Roman" w:hAnsi="Times New Roman"/>
                <w:b/>
                <w:bCs/>
                <w:color w:val="005696"/>
                <w:sz w:val="24"/>
                <w:lang w:val="en-AU" w:eastAsia="en-AU"/>
              </w:rPr>
              <w:t>values:</w:t>
            </w:r>
          </w:p>
          <w:p w14:paraId="714B5909" w14:textId="77777777" w:rsidR="006E1932" w:rsidRPr="006E1932" w:rsidRDefault="006E1932" w:rsidP="006E1932">
            <w:pPr>
              <w:rPr>
                <w:rFonts w:ascii="Courier New" w:hAnsi="Courier New" w:cs="Courier New"/>
                <w:color w:val="005696"/>
                <w:szCs w:val="20"/>
                <w:lang w:val="en-AU" w:eastAsia="en-AU"/>
              </w:rPr>
            </w:pPr>
            <w:r w:rsidRPr="006E1932">
              <w:rPr>
                <w:rFonts w:ascii="Courier New" w:hAnsi="Courier New" w:cs="Courier New"/>
                <w:color w:val="005696"/>
                <w:szCs w:val="20"/>
                <w:lang w:val="en-AU" w:eastAsia="en-AU"/>
              </w:rPr>
              <w:t>Yes</w:t>
            </w:r>
          </w:p>
          <w:p w14:paraId="72A3A913" w14:textId="77777777" w:rsidR="006E1932" w:rsidRPr="006E1932" w:rsidRDefault="006E1932" w:rsidP="006E1932">
            <w:pPr>
              <w:rPr>
                <w:rFonts w:ascii="Courier New" w:hAnsi="Courier New" w:cs="Courier New"/>
                <w:color w:val="005696"/>
                <w:szCs w:val="20"/>
                <w:lang w:val="en-AU" w:eastAsia="en-AU"/>
              </w:rPr>
            </w:pPr>
            <w:r w:rsidRPr="006E1932">
              <w:rPr>
                <w:rFonts w:ascii="Courier New" w:hAnsi="Courier New" w:cs="Courier New"/>
                <w:color w:val="005696"/>
                <w:szCs w:val="20"/>
                <w:lang w:val="en-AU" w:eastAsia="en-AU"/>
              </w:rPr>
              <w:t>No</w:t>
            </w:r>
          </w:p>
        </w:tc>
      </w:tr>
      <w:tr w:rsidR="006E1932" w:rsidRPr="006E1932" w14:paraId="770D9ED1"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35A3F6B2"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6E3BE720" w14:textId="77777777" w:rsidR="006E1932" w:rsidRPr="006E1932" w:rsidRDefault="006E1932" w:rsidP="006E1932">
            <w:pPr>
              <w:rPr>
                <w:rFonts w:ascii="Times New Roman" w:hAnsi="Times New Roman"/>
                <w:szCs w:val="20"/>
                <w:lang w:val="en-AU" w:eastAsia="en-AU"/>
              </w:rPr>
            </w:pPr>
            <w:bookmarkStart w:id="37" w:name="SectionInfo__SIF_Metadata"/>
            <w:proofErr w:type="spellStart"/>
            <w:r w:rsidRPr="006E1932">
              <w:rPr>
                <w:rFonts w:ascii="Times New Roman" w:hAnsi="Times New Roman"/>
                <w:szCs w:val="20"/>
                <w:lang w:val="en-AU" w:eastAsia="en-AU"/>
              </w:rPr>
              <w:t>SIF_Metadata</w:t>
            </w:r>
            <w:bookmarkEnd w:id="37"/>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0B1E9603"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O</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2F6DAD69" w14:textId="77777777" w:rsidR="006E1932" w:rsidRPr="006E1932" w:rsidRDefault="006E1932" w:rsidP="006E1932">
            <w:pPr>
              <w:rPr>
                <w:rFonts w:ascii="Times New Roman" w:hAnsi="Times New Roman"/>
                <w:sz w:val="24"/>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1DA25117" w14:textId="77777777" w:rsidR="006E1932" w:rsidRPr="006E1932" w:rsidRDefault="00F911BF" w:rsidP="006E1932">
            <w:pPr>
              <w:rPr>
                <w:rFonts w:ascii="Times New Roman" w:hAnsi="Times New Roman"/>
                <w:sz w:val="24"/>
                <w:lang w:val="en-AU" w:eastAsia="en-AU"/>
              </w:rPr>
            </w:pPr>
            <w:hyperlink r:id="rId35" w:anchor="SIF_Metadata" w:history="1">
              <w:proofErr w:type="spellStart"/>
              <w:r w:rsidR="006E1932" w:rsidRPr="006E1932">
                <w:rPr>
                  <w:rFonts w:ascii="Courier New" w:hAnsi="Courier New" w:cs="Courier New"/>
                  <w:color w:val="005696"/>
                  <w:szCs w:val="20"/>
                  <w:lang w:val="en-AU" w:eastAsia="en-AU"/>
                </w:rPr>
                <w:t>SIF_Metadata</w:t>
              </w:r>
              <w:proofErr w:type="spellEnd"/>
            </w:hyperlink>
          </w:p>
        </w:tc>
      </w:tr>
      <w:tr w:rsidR="006E1932" w:rsidRPr="006E1932" w14:paraId="2EE30A48"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6092B25B"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76D145C4" w14:textId="77777777" w:rsidR="006E1932" w:rsidRPr="006E1932" w:rsidRDefault="006E1932" w:rsidP="006E1932">
            <w:pPr>
              <w:rPr>
                <w:rFonts w:ascii="Times New Roman" w:hAnsi="Times New Roman"/>
                <w:szCs w:val="20"/>
                <w:lang w:val="en-AU" w:eastAsia="en-AU"/>
              </w:rPr>
            </w:pPr>
            <w:bookmarkStart w:id="38" w:name="SectionInfo__SIF_ExtendedElements"/>
            <w:proofErr w:type="spellStart"/>
            <w:r w:rsidRPr="006E1932">
              <w:rPr>
                <w:rFonts w:ascii="Times New Roman" w:hAnsi="Times New Roman"/>
                <w:szCs w:val="20"/>
                <w:lang w:val="en-AU" w:eastAsia="en-AU"/>
              </w:rPr>
              <w:t>SIF_ExtendedElements</w:t>
            </w:r>
            <w:bookmarkEnd w:id="38"/>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556E61F1"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O</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06B05091" w14:textId="77777777" w:rsidR="006E1932" w:rsidRPr="006E1932" w:rsidRDefault="006E1932" w:rsidP="006E1932">
            <w:pPr>
              <w:rPr>
                <w:rFonts w:ascii="Times New Roman" w:hAnsi="Times New Roman"/>
                <w:sz w:val="24"/>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350F8160" w14:textId="77777777" w:rsidR="006E1932" w:rsidRPr="006E1932" w:rsidRDefault="00F911BF" w:rsidP="006E1932">
            <w:pPr>
              <w:rPr>
                <w:rFonts w:ascii="Times New Roman" w:hAnsi="Times New Roman"/>
                <w:sz w:val="24"/>
                <w:lang w:val="en-AU" w:eastAsia="en-AU"/>
              </w:rPr>
            </w:pPr>
            <w:hyperlink r:id="rId36" w:anchor="SIF_ExtendedElements" w:history="1">
              <w:proofErr w:type="spellStart"/>
              <w:r w:rsidR="006E1932" w:rsidRPr="006E1932">
                <w:rPr>
                  <w:rFonts w:ascii="Courier New" w:hAnsi="Courier New" w:cs="Courier New"/>
                  <w:color w:val="005696"/>
                  <w:szCs w:val="20"/>
                  <w:lang w:val="en-AU" w:eastAsia="en-AU"/>
                </w:rPr>
                <w:t>SIF_ExtendedElements</w:t>
              </w:r>
              <w:proofErr w:type="spellEnd"/>
            </w:hyperlink>
          </w:p>
        </w:tc>
      </w:tr>
    </w:tbl>
    <w:p w14:paraId="570E2DCB" w14:textId="77777777" w:rsidR="006E1932" w:rsidRPr="006E1932" w:rsidRDefault="006E1932" w:rsidP="006E1932">
      <w:pPr>
        <w:rPr>
          <w:rFonts w:ascii="Times New Roman" w:hAnsi="Times New Roman"/>
          <w:sz w:val="24"/>
          <w:lang w:val="en-AU" w:eastAsia="en-AU"/>
        </w:rPr>
      </w:pPr>
      <w:r w:rsidRPr="006E1932">
        <w:rPr>
          <w:rFonts w:ascii="Times New Roman" w:hAnsi="Times New Roman"/>
          <w:i/>
          <w:iCs/>
          <w:szCs w:val="20"/>
          <w:lang w:val="en-AU" w:eastAsia="en-AU"/>
        </w:rPr>
        <w:t xml:space="preserve">Table 3.3.28-1: </w:t>
      </w:r>
      <w:proofErr w:type="spellStart"/>
      <w:r w:rsidRPr="006E1932">
        <w:rPr>
          <w:rFonts w:ascii="Times New Roman" w:hAnsi="Times New Roman"/>
          <w:i/>
          <w:iCs/>
          <w:szCs w:val="20"/>
          <w:lang w:val="en-AU" w:eastAsia="en-AU"/>
        </w:rPr>
        <w:t>SectionInfo</w:t>
      </w:r>
      <w:proofErr w:type="spellEnd"/>
    </w:p>
    <w:p w14:paraId="55FFA314"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&lt;</w:t>
      </w:r>
      <w:proofErr w:type="spellStart"/>
      <w:r w:rsidRPr="006E1932">
        <w:rPr>
          <w:rFonts w:ascii="Courier New" w:hAnsi="Courier New" w:cs="Courier New"/>
          <w:szCs w:val="20"/>
          <w:lang w:val="en-AU" w:eastAsia="en-AU"/>
        </w:rPr>
        <w:t>SectionInfo</w:t>
      </w:r>
      <w:proofErr w:type="spellEnd"/>
      <w:r w:rsidRPr="006E1932">
        <w:rPr>
          <w:rFonts w:ascii="Courier New" w:hAnsi="Courier New" w:cs="Courier New"/>
          <w:szCs w:val="20"/>
          <w:lang w:val="en-AU" w:eastAsia="en-AU"/>
        </w:rPr>
        <w:t xml:space="preserve"> </w:t>
      </w:r>
      <w:proofErr w:type="spellStart"/>
      <w:r w:rsidRPr="006E1932">
        <w:rPr>
          <w:rFonts w:ascii="Courier New" w:hAnsi="Courier New" w:cs="Courier New"/>
          <w:szCs w:val="20"/>
          <w:lang w:val="en-AU" w:eastAsia="en-AU"/>
        </w:rPr>
        <w:t>RefId</w:t>
      </w:r>
      <w:proofErr w:type="spellEnd"/>
      <w:r w:rsidRPr="006E1932">
        <w:rPr>
          <w:rFonts w:ascii="Courier New" w:hAnsi="Courier New" w:cs="Courier New"/>
          <w:szCs w:val="20"/>
          <w:lang w:val="en-AU" w:eastAsia="en-AU"/>
        </w:rPr>
        <w:t>="D3E34B359D75101A8C3D00AA001A1652"&gt;</w:t>
      </w:r>
    </w:p>
    <w:p w14:paraId="4B202A67"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&lt;SchoolCourseInfoRefId&gt;101A8C3D00AA001A0000A2E35B359D75&lt;/SchoolCourseInfoRefId&gt;</w:t>
      </w:r>
    </w:p>
    <w:p w14:paraId="2C07A017"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w:t>
      </w:r>
      <w:proofErr w:type="spellStart"/>
      <w:r w:rsidRPr="006E1932">
        <w:rPr>
          <w:rFonts w:ascii="Courier New" w:hAnsi="Courier New" w:cs="Courier New"/>
          <w:szCs w:val="20"/>
          <w:lang w:val="en-AU" w:eastAsia="en-AU"/>
        </w:rPr>
        <w:t>LocalId</w:t>
      </w:r>
      <w:proofErr w:type="spellEnd"/>
      <w:r w:rsidRPr="006E1932">
        <w:rPr>
          <w:rFonts w:ascii="Courier New" w:hAnsi="Courier New" w:cs="Courier New"/>
          <w:szCs w:val="20"/>
          <w:lang w:val="en-AU" w:eastAsia="en-AU"/>
        </w:rPr>
        <w:t>&gt;287-1&lt;/</w:t>
      </w:r>
      <w:proofErr w:type="spellStart"/>
      <w:r w:rsidRPr="006E1932">
        <w:rPr>
          <w:rFonts w:ascii="Courier New" w:hAnsi="Courier New" w:cs="Courier New"/>
          <w:szCs w:val="20"/>
          <w:lang w:val="en-AU" w:eastAsia="en-AU"/>
        </w:rPr>
        <w:t>LocalId</w:t>
      </w:r>
      <w:proofErr w:type="spellEnd"/>
      <w:r w:rsidRPr="006E1932">
        <w:rPr>
          <w:rFonts w:ascii="Courier New" w:hAnsi="Courier New" w:cs="Courier New"/>
          <w:szCs w:val="20"/>
          <w:lang w:val="en-AU" w:eastAsia="en-AU"/>
        </w:rPr>
        <w:t>&gt;</w:t>
      </w:r>
    </w:p>
    <w:p w14:paraId="3B9550B2"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lastRenderedPageBreak/>
        <w:t xml:space="preserve">  &lt;</w:t>
      </w:r>
      <w:proofErr w:type="spellStart"/>
      <w:r w:rsidRPr="006E1932">
        <w:rPr>
          <w:rFonts w:ascii="Courier New" w:hAnsi="Courier New" w:cs="Courier New"/>
          <w:szCs w:val="20"/>
          <w:lang w:val="en-AU" w:eastAsia="en-AU"/>
        </w:rPr>
        <w:t>SchoolYear</w:t>
      </w:r>
      <w:proofErr w:type="spellEnd"/>
      <w:r w:rsidRPr="006E1932">
        <w:rPr>
          <w:rFonts w:ascii="Courier New" w:hAnsi="Courier New" w:cs="Courier New"/>
          <w:szCs w:val="20"/>
          <w:lang w:val="en-AU" w:eastAsia="en-AU"/>
        </w:rPr>
        <w:t>&gt;2013&lt;/</w:t>
      </w:r>
      <w:proofErr w:type="spellStart"/>
      <w:r w:rsidRPr="006E1932">
        <w:rPr>
          <w:rFonts w:ascii="Courier New" w:hAnsi="Courier New" w:cs="Courier New"/>
          <w:szCs w:val="20"/>
          <w:lang w:val="en-AU" w:eastAsia="en-AU"/>
        </w:rPr>
        <w:t>SchoolYear</w:t>
      </w:r>
      <w:proofErr w:type="spellEnd"/>
      <w:r w:rsidRPr="006E1932">
        <w:rPr>
          <w:rFonts w:ascii="Courier New" w:hAnsi="Courier New" w:cs="Courier New"/>
          <w:szCs w:val="20"/>
          <w:lang w:val="en-AU" w:eastAsia="en-AU"/>
        </w:rPr>
        <w:t>&gt;</w:t>
      </w:r>
    </w:p>
    <w:p w14:paraId="6A459B4C"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w:t>
      </w:r>
      <w:proofErr w:type="spellStart"/>
      <w:r w:rsidRPr="006E1932">
        <w:rPr>
          <w:rFonts w:ascii="Courier New" w:hAnsi="Courier New" w:cs="Courier New"/>
          <w:szCs w:val="20"/>
          <w:lang w:val="en-AU" w:eastAsia="en-AU"/>
        </w:rPr>
        <w:t>MediumOfInstruction</w:t>
      </w:r>
      <w:proofErr w:type="spellEnd"/>
      <w:r w:rsidRPr="006E1932">
        <w:rPr>
          <w:rFonts w:ascii="Courier New" w:hAnsi="Courier New" w:cs="Courier New"/>
          <w:szCs w:val="20"/>
          <w:lang w:val="en-AU" w:eastAsia="en-AU"/>
        </w:rPr>
        <w:t>&gt;</w:t>
      </w:r>
    </w:p>
    <w:p w14:paraId="0B639C43"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&lt;Code&gt;0605&lt;/Code&gt;</w:t>
      </w:r>
    </w:p>
    <w:p w14:paraId="076E6E2A"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w:t>
      </w:r>
      <w:proofErr w:type="spellStart"/>
      <w:r w:rsidRPr="006E1932">
        <w:rPr>
          <w:rFonts w:ascii="Courier New" w:hAnsi="Courier New" w:cs="Courier New"/>
          <w:szCs w:val="20"/>
          <w:lang w:val="en-AU" w:eastAsia="en-AU"/>
        </w:rPr>
        <w:t>MediumOfInstruction</w:t>
      </w:r>
      <w:proofErr w:type="spellEnd"/>
      <w:r w:rsidRPr="006E1932">
        <w:rPr>
          <w:rFonts w:ascii="Courier New" w:hAnsi="Courier New" w:cs="Courier New"/>
          <w:szCs w:val="20"/>
          <w:lang w:val="en-AU" w:eastAsia="en-AU"/>
        </w:rPr>
        <w:t>&gt;</w:t>
      </w:r>
    </w:p>
    <w:p w14:paraId="32850119"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w:t>
      </w:r>
      <w:proofErr w:type="spellStart"/>
      <w:r w:rsidRPr="006E1932">
        <w:rPr>
          <w:rFonts w:ascii="Courier New" w:hAnsi="Courier New" w:cs="Courier New"/>
          <w:szCs w:val="20"/>
          <w:lang w:val="en-AU" w:eastAsia="en-AU"/>
        </w:rPr>
        <w:t>LanguageOfInstruction</w:t>
      </w:r>
      <w:proofErr w:type="spellEnd"/>
      <w:r w:rsidRPr="006E1932">
        <w:rPr>
          <w:rFonts w:ascii="Courier New" w:hAnsi="Courier New" w:cs="Courier New"/>
          <w:szCs w:val="20"/>
          <w:lang w:val="en-AU" w:eastAsia="en-AU"/>
        </w:rPr>
        <w:t>&gt;</w:t>
      </w:r>
    </w:p>
    <w:p w14:paraId="3387ECA2"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&lt;Code&gt;1201&lt;/Code&gt;</w:t>
      </w:r>
    </w:p>
    <w:p w14:paraId="008DC072"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w:t>
      </w:r>
      <w:proofErr w:type="spellStart"/>
      <w:r w:rsidRPr="006E1932">
        <w:rPr>
          <w:rFonts w:ascii="Courier New" w:hAnsi="Courier New" w:cs="Courier New"/>
          <w:szCs w:val="20"/>
          <w:lang w:val="en-AU" w:eastAsia="en-AU"/>
        </w:rPr>
        <w:t>LanguageOfInstruction</w:t>
      </w:r>
      <w:proofErr w:type="spellEnd"/>
      <w:r w:rsidRPr="006E1932">
        <w:rPr>
          <w:rFonts w:ascii="Courier New" w:hAnsi="Courier New" w:cs="Courier New"/>
          <w:szCs w:val="20"/>
          <w:lang w:val="en-AU" w:eastAsia="en-AU"/>
        </w:rPr>
        <w:t>&gt;</w:t>
      </w:r>
    </w:p>
    <w:p w14:paraId="591C94BA"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w:t>
      </w:r>
      <w:proofErr w:type="spellStart"/>
      <w:r w:rsidRPr="006E1932">
        <w:rPr>
          <w:rFonts w:ascii="Courier New" w:hAnsi="Courier New" w:cs="Courier New"/>
          <w:szCs w:val="20"/>
          <w:lang w:val="en-AU" w:eastAsia="en-AU"/>
        </w:rPr>
        <w:t>LocationOfInstruction</w:t>
      </w:r>
      <w:proofErr w:type="spellEnd"/>
      <w:r w:rsidRPr="006E1932">
        <w:rPr>
          <w:rFonts w:ascii="Courier New" w:hAnsi="Courier New" w:cs="Courier New"/>
          <w:szCs w:val="20"/>
          <w:lang w:val="en-AU" w:eastAsia="en-AU"/>
        </w:rPr>
        <w:t>&gt;</w:t>
      </w:r>
    </w:p>
    <w:p w14:paraId="38829012"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&lt;Code&gt;0340&lt;/Code&gt;</w:t>
      </w:r>
    </w:p>
    <w:p w14:paraId="03DDC215"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w:t>
      </w:r>
      <w:proofErr w:type="spellStart"/>
      <w:r w:rsidRPr="006E1932">
        <w:rPr>
          <w:rFonts w:ascii="Courier New" w:hAnsi="Courier New" w:cs="Courier New"/>
          <w:szCs w:val="20"/>
          <w:lang w:val="en-AU" w:eastAsia="en-AU"/>
        </w:rPr>
        <w:t>OtherCodeList</w:t>
      </w:r>
      <w:proofErr w:type="spellEnd"/>
      <w:r w:rsidRPr="006E1932">
        <w:rPr>
          <w:rFonts w:ascii="Courier New" w:hAnsi="Courier New" w:cs="Courier New"/>
          <w:szCs w:val="20"/>
          <w:lang w:val="en-AU" w:eastAsia="en-AU"/>
        </w:rPr>
        <w:t>&gt;</w:t>
      </w:r>
    </w:p>
    <w:p w14:paraId="6D6B544D"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w:t>
      </w:r>
      <w:proofErr w:type="spellStart"/>
      <w:r w:rsidRPr="006E1932">
        <w:rPr>
          <w:rFonts w:ascii="Courier New" w:hAnsi="Courier New" w:cs="Courier New"/>
          <w:szCs w:val="20"/>
          <w:lang w:val="en-AU" w:eastAsia="en-AU"/>
        </w:rPr>
        <w:t>OtherCode</w:t>
      </w:r>
      <w:proofErr w:type="spellEnd"/>
      <w:r w:rsidRPr="006E1932">
        <w:rPr>
          <w:rFonts w:ascii="Courier New" w:hAnsi="Courier New" w:cs="Courier New"/>
          <w:szCs w:val="20"/>
          <w:lang w:val="en-AU" w:eastAsia="en-AU"/>
        </w:rPr>
        <w:t xml:space="preserve"> </w:t>
      </w:r>
      <w:proofErr w:type="spellStart"/>
      <w:r w:rsidRPr="006E1932">
        <w:rPr>
          <w:rFonts w:ascii="Courier New" w:hAnsi="Courier New" w:cs="Courier New"/>
          <w:szCs w:val="20"/>
          <w:lang w:val="en-AU" w:eastAsia="en-AU"/>
        </w:rPr>
        <w:t>Codeset</w:t>
      </w:r>
      <w:proofErr w:type="spellEnd"/>
      <w:r w:rsidRPr="006E1932">
        <w:rPr>
          <w:rFonts w:ascii="Courier New" w:hAnsi="Courier New" w:cs="Courier New"/>
          <w:szCs w:val="20"/>
          <w:lang w:val="en-AU" w:eastAsia="en-AU"/>
        </w:rPr>
        <w:t>="Text"&gt;NSW DEC&lt;/</w:t>
      </w:r>
      <w:proofErr w:type="spellStart"/>
      <w:r w:rsidRPr="006E1932">
        <w:rPr>
          <w:rFonts w:ascii="Courier New" w:hAnsi="Courier New" w:cs="Courier New"/>
          <w:szCs w:val="20"/>
          <w:lang w:val="en-AU" w:eastAsia="en-AU"/>
        </w:rPr>
        <w:t>OtherCode</w:t>
      </w:r>
      <w:proofErr w:type="spellEnd"/>
      <w:r w:rsidRPr="006E1932">
        <w:rPr>
          <w:rFonts w:ascii="Courier New" w:hAnsi="Courier New" w:cs="Courier New"/>
          <w:szCs w:val="20"/>
          <w:lang w:val="en-AU" w:eastAsia="en-AU"/>
        </w:rPr>
        <w:t>&gt;</w:t>
      </w:r>
    </w:p>
    <w:p w14:paraId="498E0269"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w:t>
      </w:r>
      <w:proofErr w:type="spellStart"/>
      <w:r w:rsidRPr="006E1932">
        <w:rPr>
          <w:rFonts w:ascii="Courier New" w:hAnsi="Courier New" w:cs="Courier New"/>
          <w:szCs w:val="20"/>
          <w:lang w:val="en-AU" w:eastAsia="en-AU"/>
        </w:rPr>
        <w:t>OtherCodeList</w:t>
      </w:r>
      <w:proofErr w:type="spellEnd"/>
      <w:r w:rsidRPr="006E1932">
        <w:rPr>
          <w:rFonts w:ascii="Courier New" w:hAnsi="Courier New" w:cs="Courier New"/>
          <w:szCs w:val="20"/>
          <w:lang w:val="en-AU" w:eastAsia="en-AU"/>
        </w:rPr>
        <w:t>&gt;</w:t>
      </w:r>
    </w:p>
    <w:p w14:paraId="67FF5A79"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w:t>
      </w:r>
      <w:proofErr w:type="spellStart"/>
      <w:r w:rsidRPr="006E1932">
        <w:rPr>
          <w:rFonts w:ascii="Courier New" w:hAnsi="Courier New" w:cs="Courier New"/>
          <w:szCs w:val="20"/>
          <w:lang w:val="en-AU" w:eastAsia="en-AU"/>
        </w:rPr>
        <w:t>LocationOfInstruction</w:t>
      </w:r>
      <w:proofErr w:type="spellEnd"/>
      <w:r w:rsidRPr="006E1932">
        <w:rPr>
          <w:rFonts w:ascii="Courier New" w:hAnsi="Courier New" w:cs="Courier New"/>
          <w:szCs w:val="20"/>
          <w:lang w:val="en-AU" w:eastAsia="en-AU"/>
        </w:rPr>
        <w:t>&gt;</w:t>
      </w:r>
    </w:p>
    <w:p w14:paraId="4A3EB61D"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w:t>
      </w:r>
      <w:proofErr w:type="spellStart"/>
      <w:r w:rsidRPr="006E1932">
        <w:rPr>
          <w:rFonts w:ascii="Courier New" w:hAnsi="Courier New" w:cs="Courier New"/>
          <w:szCs w:val="20"/>
          <w:lang w:val="en-AU" w:eastAsia="en-AU"/>
        </w:rPr>
        <w:t>SchoolCourseInfoOverride</w:t>
      </w:r>
      <w:proofErr w:type="spellEnd"/>
      <w:r w:rsidRPr="006E1932">
        <w:rPr>
          <w:rFonts w:ascii="Courier New" w:hAnsi="Courier New" w:cs="Courier New"/>
          <w:szCs w:val="20"/>
          <w:lang w:val="en-AU" w:eastAsia="en-AU"/>
        </w:rPr>
        <w:t xml:space="preserve"> Override="Yes"&gt;</w:t>
      </w:r>
    </w:p>
    <w:p w14:paraId="62DD4E6D"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w:t>
      </w:r>
      <w:proofErr w:type="spellStart"/>
      <w:r w:rsidRPr="006E1932">
        <w:rPr>
          <w:rFonts w:ascii="Courier New" w:hAnsi="Courier New" w:cs="Courier New"/>
          <w:szCs w:val="20"/>
          <w:lang w:val="en-AU" w:eastAsia="en-AU"/>
        </w:rPr>
        <w:t>CourseCode</w:t>
      </w:r>
      <w:proofErr w:type="spellEnd"/>
      <w:r w:rsidRPr="006E1932">
        <w:rPr>
          <w:rFonts w:ascii="Courier New" w:hAnsi="Courier New" w:cs="Courier New"/>
          <w:szCs w:val="20"/>
          <w:lang w:val="en-AU" w:eastAsia="en-AU"/>
        </w:rPr>
        <w:t>&gt;CS101A&lt;/</w:t>
      </w:r>
      <w:proofErr w:type="spellStart"/>
      <w:r w:rsidRPr="006E1932">
        <w:rPr>
          <w:rFonts w:ascii="Courier New" w:hAnsi="Courier New" w:cs="Courier New"/>
          <w:szCs w:val="20"/>
          <w:lang w:val="en-AU" w:eastAsia="en-AU"/>
        </w:rPr>
        <w:t>CourseCode</w:t>
      </w:r>
      <w:proofErr w:type="spellEnd"/>
      <w:r w:rsidRPr="006E1932">
        <w:rPr>
          <w:rFonts w:ascii="Courier New" w:hAnsi="Courier New" w:cs="Courier New"/>
          <w:szCs w:val="20"/>
          <w:lang w:val="en-AU" w:eastAsia="en-AU"/>
        </w:rPr>
        <w:t>&gt;</w:t>
      </w:r>
    </w:p>
    <w:p w14:paraId="5F1687E8"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w:t>
      </w:r>
      <w:proofErr w:type="spellStart"/>
      <w:r w:rsidRPr="006E1932">
        <w:rPr>
          <w:rFonts w:ascii="Courier New" w:hAnsi="Courier New" w:cs="Courier New"/>
          <w:szCs w:val="20"/>
          <w:lang w:val="en-AU" w:eastAsia="en-AU"/>
        </w:rPr>
        <w:t>StateCourseCode</w:t>
      </w:r>
      <w:proofErr w:type="spellEnd"/>
      <w:r w:rsidRPr="006E1932">
        <w:rPr>
          <w:rFonts w:ascii="Courier New" w:hAnsi="Courier New" w:cs="Courier New"/>
          <w:szCs w:val="20"/>
          <w:lang w:val="en-AU" w:eastAsia="en-AU"/>
        </w:rPr>
        <w:t>&gt;08-001A&lt;/</w:t>
      </w:r>
      <w:proofErr w:type="spellStart"/>
      <w:r w:rsidRPr="006E1932">
        <w:rPr>
          <w:rFonts w:ascii="Courier New" w:hAnsi="Courier New" w:cs="Courier New"/>
          <w:szCs w:val="20"/>
          <w:lang w:val="en-AU" w:eastAsia="en-AU"/>
        </w:rPr>
        <w:t>StateCourseCode</w:t>
      </w:r>
      <w:proofErr w:type="spellEnd"/>
      <w:r w:rsidRPr="006E1932">
        <w:rPr>
          <w:rFonts w:ascii="Courier New" w:hAnsi="Courier New" w:cs="Courier New"/>
          <w:szCs w:val="20"/>
          <w:lang w:val="en-AU" w:eastAsia="en-AU"/>
        </w:rPr>
        <w:t>&gt;</w:t>
      </w:r>
    </w:p>
    <w:p w14:paraId="7E68C717"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w:t>
      </w:r>
      <w:proofErr w:type="spellStart"/>
      <w:r w:rsidRPr="006E1932">
        <w:rPr>
          <w:rFonts w:ascii="Courier New" w:hAnsi="Courier New" w:cs="Courier New"/>
          <w:szCs w:val="20"/>
          <w:lang w:val="en-AU" w:eastAsia="en-AU"/>
        </w:rPr>
        <w:t>DistrictCourseCode</w:t>
      </w:r>
      <w:proofErr w:type="spellEnd"/>
      <w:r w:rsidRPr="006E1932">
        <w:rPr>
          <w:rFonts w:ascii="Courier New" w:hAnsi="Courier New" w:cs="Courier New"/>
          <w:szCs w:val="20"/>
          <w:lang w:val="en-AU" w:eastAsia="en-AU"/>
        </w:rPr>
        <w:t>&gt;CS101A&lt;/</w:t>
      </w:r>
      <w:proofErr w:type="spellStart"/>
      <w:r w:rsidRPr="006E1932">
        <w:rPr>
          <w:rFonts w:ascii="Courier New" w:hAnsi="Courier New" w:cs="Courier New"/>
          <w:szCs w:val="20"/>
          <w:lang w:val="en-AU" w:eastAsia="en-AU"/>
        </w:rPr>
        <w:t>DistrictCourseCode</w:t>
      </w:r>
      <w:proofErr w:type="spellEnd"/>
      <w:r w:rsidRPr="006E1932">
        <w:rPr>
          <w:rFonts w:ascii="Courier New" w:hAnsi="Courier New" w:cs="Courier New"/>
          <w:szCs w:val="20"/>
          <w:lang w:val="en-AU" w:eastAsia="en-AU"/>
        </w:rPr>
        <w:t>&gt;</w:t>
      </w:r>
    </w:p>
    <w:p w14:paraId="14AAA835"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w:t>
      </w:r>
      <w:proofErr w:type="spellStart"/>
      <w:r w:rsidRPr="006E1932">
        <w:rPr>
          <w:rFonts w:ascii="Courier New" w:hAnsi="Courier New" w:cs="Courier New"/>
          <w:szCs w:val="20"/>
          <w:lang w:val="en-AU" w:eastAsia="en-AU"/>
        </w:rPr>
        <w:t>SubjectArea</w:t>
      </w:r>
      <w:proofErr w:type="spellEnd"/>
      <w:r w:rsidRPr="006E1932">
        <w:rPr>
          <w:rFonts w:ascii="Courier New" w:hAnsi="Courier New" w:cs="Courier New"/>
          <w:szCs w:val="20"/>
          <w:lang w:val="en-AU" w:eastAsia="en-AU"/>
        </w:rPr>
        <w:t>&gt;</w:t>
      </w:r>
    </w:p>
    <w:p w14:paraId="7203ADA0"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&lt;Code&gt;05&lt;/Code&gt;</w:t>
      </w:r>
    </w:p>
    <w:p w14:paraId="1228D20F"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w:t>
      </w:r>
      <w:proofErr w:type="spellStart"/>
      <w:r w:rsidRPr="006E1932">
        <w:rPr>
          <w:rFonts w:ascii="Courier New" w:hAnsi="Courier New" w:cs="Courier New"/>
          <w:szCs w:val="20"/>
          <w:lang w:val="en-AU" w:eastAsia="en-AU"/>
        </w:rPr>
        <w:t>OtherCodeList</w:t>
      </w:r>
      <w:proofErr w:type="spellEnd"/>
      <w:r w:rsidRPr="006E1932">
        <w:rPr>
          <w:rFonts w:ascii="Courier New" w:hAnsi="Courier New" w:cs="Courier New"/>
          <w:szCs w:val="20"/>
          <w:lang w:val="en-AU" w:eastAsia="en-AU"/>
        </w:rPr>
        <w:t>&gt;</w:t>
      </w:r>
    </w:p>
    <w:p w14:paraId="430F3189"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w:t>
      </w:r>
      <w:proofErr w:type="spellStart"/>
      <w:r w:rsidRPr="006E1932">
        <w:rPr>
          <w:rFonts w:ascii="Courier New" w:hAnsi="Courier New" w:cs="Courier New"/>
          <w:szCs w:val="20"/>
          <w:lang w:val="en-AU" w:eastAsia="en-AU"/>
        </w:rPr>
        <w:t>OtherCode</w:t>
      </w:r>
      <w:proofErr w:type="spellEnd"/>
      <w:r w:rsidRPr="006E1932">
        <w:rPr>
          <w:rFonts w:ascii="Courier New" w:hAnsi="Courier New" w:cs="Courier New"/>
          <w:szCs w:val="20"/>
          <w:lang w:val="en-AU" w:eastAsia="en-AU"/>
        </w:rPr>
        <w:t xml:space="preserve"> </w:t>
      </w:r>
      <w:proofErr w:type="spellStart"/>
      <w:r w:rsidRPr="006E1932">
        <w:rPr>
          <w:rFonts w:ascii="Courier New" w:hAnsi="Courier New" w:cs="Courier New"/>
          <w:szCs w:val="20"/>
          <w:lang w:val="en-AU" w:eastAsia="en-AU"/>
        </w:rPr>
        <w:t>Codeset</w:t>
      </w:r>
      <w:proofErr w:type="spellEnd"/>
      <w:r w:rsidRPr="006E1932">
        <w:rPr>
          <w:rFonts w:ascii="Courier New" w:hAnsi="Courier New" w:cs="Courier New"/>
          <w:szCs w:val="20"/>
          <w:lang w:val="en-AU" w:eastAsia="en-AU"/>
        </w:rPr>
        <w:t>="Text"&gt;Graphic Arts for Beginners&lt;/</w:t>
      </w:r>
      <w:proofErr w:type="spellStart"/>
      <w:r w:rsidRPr="006E1932">
        <w:rPr>
          <w:rFonts w:ascii="Courier New" w:hAnsi="Courier New" w:cs="Courier New"/>
          <w:szCs w:val="20"/>
          <w:lang w:val="en-AU" w:eastAsia="en-AU"/>
        </w:rPr>
        <w:t>OtherCode</w:t>
      </w:r>
      <w:proofErr w:type="spellEnd"/>
      <w:r w:rsidRPr="006E1932">
        <w:rPr>
          <w:rFonts w:ascii="Courier New" w:hAnsi="Courier New" w:cs="Courier New"/>
          <w:szCs w:val="20"/>
          <w:lang w:val="en-AU" w:eastAsia="en-AU"/>
        </w:rPr>
        <w:t>&gt;</w:t>
      </w:r>
    </w:p>
    <w:p w14:paraId="38EC356E"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w:t>
      </w:r>
      <w:proofErr w:type="spellStart"/>
      <w:r w:rsidRPr="006E1932">
        <w:rPr>
          <w:rFonts w:ascii="Courier New" w:hAnsi="Courier New" w:cs="Courier New"/>
          <w:szCs w:val="20"/>
          <w:lang w:val="en-AU" w:eastAsia="en-AU"/>
        </w:rPr>
        <w:t>OtherCodeList</w:t>
      </w:r>
      <w:proofErr w:type="spellEnd"/>
      <w:r w:rsidRPr="006E1932">
        <w:rPr>
          <w:rFonts w:ascii="Courier New" w:hAnsi="Courier New" w:cs="Courier New"/>
          <w:szCs w:val="20"/>
          <w:lang w:val="en-AU" w:eastAsia="en-AU"/>
        </w:rPr>
        <w:t>&gt;</w:t>
      </w:r>
    </w:p>
    <w:p w14:paraId="58CA7C93"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w:t>
      </w:r>
      <w:proofErr w:type="spellStart"/>
      <w:r w:rsidRPr="006E1932">
        <w:rPr>
          <w:rFonts w:ascii="Courier New" w:hAnsi="Courier New" w:cs="Courier New"/>
          <w:szCs w:val="20"/>
          <w:lang w:val="en-AU" w:eastAsia="en-AU"/>
        </w:rPr>
        <w:t>SubjectArea</w:t>
      </w:r>
      <w:proofErr w:type="spellEnd"/>
      <w:r w:rsidRPr="006E1932">
        <w:rPr>
          <w:rFonts w:ascii="Courier New" w:hAnsi="Courier New" w:cs="Courier New"/>
          <w:szCs w:val="20"/>
          <w:lang w:val="en-AU" w:eastAsia="en-AU"/>
        </w:rPr>
        <w:t>&gt;</w:t>
      </w:r>
    </w:p>
    <w:p w14:paraId="6B19F568"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w:t>
      </w:r>
      <w:proofErr w:type="spellStart"/>
      <w:r w:rsidRPr="006E1932">
        <w:rPr>
          <w:rFonts w:ascii="Courier New" w:hAnsi="Courier New" w:cs="Courier New"/>
          <w:szCs w:val="20"/>
          <w:lang w:val="en-AU" w:eastAsia="en-AU"/>
        </w:rPr>
        <w:t>CourseTitle</w:t>
      </w:r>
      <w:proofErr w:type="spellEnd"/>
      <w:r w:rsidRPr="006E1932">
        <w:rPr>
          <w:rFonts w:ascii="Courier New" w:hAnsi="Courier New" w:cs="Courier New"/>
          <w:szCs w:val="20"/>
          <w:lang w:val="en-AU" w:eastAsia="en-AU"/>
        </w:rPr>
        <w:t>&gt;Graphics Basics&lt;/</w:t>
      </w:r>
      <w:proofErr w:type="spellStart"/>
      <w:r w:rsidRPr="006E1932">
        <w:rPr>
          <w:rFonts w:ascii="Courier New" w:hAnsi="Courier New" w:cs="Courier New"/>
          <w:szCs w:val="20"/>
          <w:lang w:val="en-AU" w:eastAsia="en-AU"/>
        </w:rPr>
        <w:t>CourseTitle</w:t>
      </w:r>
      <w:proofErr w:type="spellEnd"/>
      <w:r w:rsidRPr="006E1932">
        <w:rPr>
          <w:rFonts w:ascii="Courier New" w:hAnsi="Courier New" w:cs="Courier New"/>
          <w:szCs w:val="20"/>
          <w:lang w:val="en-AU" w:eastAsia="en-AU"/>
        </w:rPr>
        <w:t>&gt;</w:t>
      </w:r>
    </w:p>
    <w:p w14:paraId="5DE88719"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w:t>
      </w:r>
      <w:proofErr w:type="spellStart"/>
      <w:r w:rsidRPr="006E1932">
        <w:rPr>
          <w:rFonts w:ascii="Courier New" w:hAnsi="Courier New" w:cs="Courier New"/>
          <w:szCs w:val="20"/>
          <w:lang w:val="en-AU" w:eastAsia="en-AU"/>
        </w:rPr>
        <w:t>InstructionalLevel</w:t>
      </w:r>
      <w:proofErr w:type="spellEnd"/>
      <w:r w:rsidRPr="006E1932">
        <w:rPr>
          <w:rFonts w:ascii="Courier New" w:hAnsi="Courier New" w:cs="Courier New"/>
          <w:szCs w:val="20"/>
          <w:lang w:val="en-AU" w:eastAsia="en-AU"/>
        </w:rPr>
        <w:t>&gt;Graduate Certificate II&lt;/</w:t>
      </w:r>
      <w:proofErr w:type="spellStart"/>
      <w:r w:rsidRPr="006E1932">
        <w:rPr>
          <w:rFonts w:ascii="Courier New" w:hAnsi="Courier New" w:cs="Courier New"/>
          <w:szCs w:val="20"/>
          <w:lang w:val="en-AU" w:eastAsia="en-AU"/>
        </w:rPr>
        <w:t>InstructionalLevel</w:t>
      </w:r>
      <w:proofErr w:type="spellEnd"/>
      <w:r w:rsidRPr="006E1932">
        <w:rPr>
          <w:rFonts w:ascii="Courier New" w:hAnsi="Courier New" w:cs="Courier New"/>
          <w:szCs w:val="20"/>
          <w:lang w:val="en-AU" w:eastAsia="en-AU"/>
        </w:rPr>
        <w:t>&gt;</w:t>
      </w:r>
    </w:p>
    <w:p w14:paraId="3C93AEB6"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w:t>
      </w:r>
      <w:proofErr w:type="spellStart"/>
      <w:r w:rsidRPr="006E1932">
        <w:rPr>
          <w:rFonts w:ascii="Courier New" w:hAnsi="Courier New" w:cs="Courier New"/>
          <w:szCs w:val="20"/>
          <w:lang w:val="en-AU" w:eastAsia="en-AU"/>
        </w:rPr>
        <w:t>SchoolCourseInfoOverride</w:t>
      </w:r>
      <w:proofErr w:type="spellEnd"/>
      <w:r w:rsidRPr="006E1932">
        <w:rPr>
          <w:rFonts w:ascii="Courier New" w:hAnsi="Courier New" w:cs="Courier New"/>
          <w:szCs w:val="20"/>
          <w:lang w:val="en-AU" w:eastAsia="en-AU"/>
        </w:rPr>
        <w:t>&gt;</w:t>
      </w:r>
    </w:p>
    <w:p w14:paraId="08A253C9"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&lt;/</w:t>
      </w:r>
      <w:proofErr w:type="spellStart"/>
      <w:r w:rsidRPr="006E1932">
        <w:rPr>
          <w:rFonts w:ascii="Courier New" w:hAnsi="Courier New" w:cs="Courier New"/>
          <w:szCs w:val="20"/>
          <w:lang w:val="en-AU" w:eastAsia="en-AU"/>
        </w:rPr>
        <w:t>SectionInfo</w:t>
      </w:r>
      <w:proofErr w:type="spellEnd"/>
      <w:r w:rsidRPr="006E1932">
        <w:rPr>
          <w:rFonts w:ascii="Courier New" w:hAnsi="Courier New" w:cs="Courier New"/>
          <w:szCs w:val="20"/>
          <w:lang w:val="en-AU" w:eastAsia="en-AU"/>
        </w:rPr>
        <w:t>&gt;</w:t>
      </w:r>
    </w:p>
    <w:p w14:paraId="56750D6D" w14:textId="77777777" w:rsidR="006E1932" w:rsidRPr="006E1932" w:rsidRDefault="006E1932" w:rsidP="006E1932">
      <w:pPr>
        <w:rPr>
          <w:rFonts w:ascii="Times New Roman" w:hAnsi="Times New Roman"/>
          <w:sz w:val="24"/>
          <w:lang w:val="en-AU" w:eastAsia="en-AU"/>
        </w:rPr>
      </w:pPr>
      <w:r w:rsidRPr="006E1932">
        <w:rPr>
          <w:rFonts w:ascii="Times New Roman" w:hAnsi="Times New Roman"/>
          <w:i/>
          <w:iCs/>
          <w:szCs w:val="20"/>
          <w:lang w:val="en-AU" w:eastAsia="en-AU"/>
        </w:rPr>
        <w:t xml:space="preserve">Example 3.3.28-1: </w:t>
      </w:r>
      <w:proofErr w:type="spellStart"/>
      <w:r w:rsidRPr="006E1932">
        <w:rPr>
          <w:rFonts w:ascii="Times New Roman" w:hAnsi="Times New Roman"/>
          <w:i/>
          <w:iCs/>
          <w:szCs w:val="20"/>
          <w:lang w:val="en-AU" w:eastAsia="en-AU"/>
        </w:rPr>
        <w:t>SectionInfo</w:t>
      </w:r>
      <w:proofErr w:type="spellEnd"/>
      <w:r w:rsidRPr="006E1932">
        <w:rPr>
          <w:rFonts w:ascii="Times New Roman" w:hAnsi="Times New Roman"/>
          <w:i/>
          <w:iCs/>
          <w:szCs w:val="20"/>
          <w:lang w:val="en-AU" w:eastAsia="en-AU"/>
        </w:rPr>
        <w:t xml:space="preserve"> - Example 1</w:t>
      </w:r>
    </w:p>
    <w:p w14:paraId="3C47C155" w14:textId="77777777" w:rsidR="006E1932" w:rsidRDefault="006E1932" w:rsidP="005A71CB"/>
    <w:p w14:paraId="27D0A123" w14:textId="77777777" w:rsidR="006E1932" w:rsidRDefault="006E1932" w:rsidP="005A71CB"/>
    <w:p w14:paraId="09940909" w14:textId="77777777" w:rsidR="005A71CB" w:rsidRDefault="005A71CB" w:rsidP="005A71CB"/>
    <w:p w14:paraId="0F2B45E9" w14:textId="77777777" w:rsidR="005A71CB" w:rsidRDefault="005A71CB" w:rsidP="005A71CB"/>
    <w:p w14:paraId="7A9F4EBD" w14:textId="1191EB9C" w:rsidR="006E1932" w:rsidRPr="00E03F06" w:rsidRDefault="006E1932" w:rsidP="006E1932">
      <w:pPr>
        <w:rPr>
          <w:rFonts w:ascii="Arial" w:hAnsi="Arial" w:cs="Arial"/>
          <w:b/>
          <w:sz w:val="24"/>
        </w:rPr>
      </w:pPr>
      <w:r w:rsidRPr="00E03F06">
        <w:rPr>
          <w:rFonts w:ascii="Arial" w:hAnsi="Arial" w:cs="Arial"/>
          <w:b/>
          <w:sz w:val="24"/>
        </w:rPr>
        <w:t>Object Name:</w:t>
      </w:r>
      <w:r>
        <w:rPr>
          <w:rFonts w:ascii="Arial" w:hAnsi="Arial" w:cs="Arial"/>
          <w:b/>
          <w:sz w:val="24"/>
        </w:rPr>
        <w:t xml:space="preserve"> </w:t>
      </w:r>
      <w:proofErr w:type="spellStart"/>
      <w:r>
        <w:rPr>
          <w:rFonts w:ascii="Arial" w:hAnsi="Arial" w:cs="Arial"/>
          <w:b/>
          <w:sz w:val="24"/>
        </w:rPr>
        <w:t>StudentSectionEnrollment</w:t>
      </w:r>
      <w:proofErr w:type="spellEnd"/>
    </w:p>
    <w:p w14:paraId="61119573" w14:textId="77777777" w:rsidR="006E1932" w:rsidRDefault="006E1932" w:rsidP="005A71CB"/>
    <w:tbl>
      <w:tblPr>
        <w:tblW w:w="0" w:type="auto"/>
        <w:tblCellMar>
          <w:top w:w="15" w:type="dxa"/>
          <w:left w:w="15" w:type="dxa"/>
          <w:bottom w:w="15" w:type="dxa"/>
          <w:right w:w="15" w:type="dxa"/>
        </w:tblCellMar>
        <w:tblLook w:val="04A0" w:firstRow="1" w:lastRow="0" w:firstColumn="1" w:lastColumn="0" w:noHBand="0" w:noVBand="1"/>
      </w:tblPr>
      <w:tblGrid>
        <w:gridCol w:w="271"/>
        <w:gridCol w:w="2584"/>
        <w:gridCol w:w="624"/>
        <w:gridCol w:w="4920"/>
        <w:gridCol w:w="2491"/>
      </w:tblGrid>
      <w:tr w:rsidR="006E1932" w:rsidRPr="006E1932" w14:paraId="6BE16A42" w14:textId="77777777" w:rsidTr="006E1932">
        <w:trPr>
          <w:tblHeader/>
        </w:trPr>
        <w:tc>
          <w:tcPr>
            <w:tcW w:w="0" w:type="auto"/>
            <w:tcBorders>
              <w:top w:val="single" w:sz="6" w:space="0" w:color="005696"/>
              <w:left w:val="single" w:sz="6" w:space="0" w:color="005696"/>
              <w:bottom w:val="single" w:sz="6" w:space="0" w:color="005696"/>
              <w:right w:val="single" w:sz="6" w:space="0" w:color="005696"/>
            </w:tcBorders>
            <w:shd w:val="clear" w:color="auto" w:fill="005696"/>
            <w:tcMar>
              <w:top w:w="45" w:type="dxa"/>
              <w:left w:w="45" w:type="dxa"/>
              <w:bottom w:w="45" w:type="dxa"/>
              <w:right w:w="45" w:type="dxa"/>
            </w:tcMar>
            <w:vAlign w:val="bottom"/>
            <w:hideMark/>
          </w:tcPr>
          <w:p w14:paraId="57D94BD7" w14:textId="77777777" w:rsidR="006E1932" w:rsidRPr="006E1932" w:rsidRDefault="006E1932" w:rsidP="006E1932">
            <w:pPr>
              <w:spacing w:after="30"/>
              <w:jc w:val="center"/>
              <w:rPr>
                <w:rFonts w:ascii="Times New Roman" w:hAnsi="Times New Roman"/>
                <w:b/>
                <w:bCs/>
                <w:color w:val="FFFFFF"/>
                <w:sz w:val="24"/>
                <w:lang w:val="en-AU" w:eastAsia="en-AU"/>
              </w:rPr>
            </w:pPr>
            <w:bookmarkStart w:id="39" w:name="Table33581StudentSectionEnrollment"/>
          </w:p>
        </w:tc>
        <w:tc>
          <w:tcPr>
            <w:tcW w:w="0" w:type="auto"/>
            <w:tcBorders>
              <w:top w:val="single" w:sz="6" w:space="0" w:color="005696"/>
              <w:left w:val="single" w:sz="6" w:space="0" w:color="005696"/>
              <w:bottom w:val="single" w:sz="6" w:space="0" w:color="005696"/>
              <w:right w:val="single" w:sz="6" w:space="0" w:color="005696"/>
            </w:tcBorders>
            <w:shd w:val="clear" w:color="auto" w:fill="005696"/>
            <w:tcMar>
              <w:top w:w="45" w:type="dxa"/>
              <w:left w:w="45" w:type="dxa"/>
              <w:bottom w:w="45" w:type="dxa"/>
              <w:right w:w="45" w:type="dxa"/>
            </w:tcMar>
            <w:vAlign w:val="bottom"/>
            <w:hideMark/>
          </w:tcPr>
          <w:p w14:paraId="463F6B8B" w14:textId="77777777" w:rsidR="006E1932" w:rsidRPr="006E1932" w:rsidRDefault="006E1932" w:rsidP="006E1932">
            <w:pPr>
              <w:spacing w:after="30"/>
              <w:jc w:val="center"/>
              <w:rPr>
                <w:rFonts w:ascii="Times New Roman" w:hAnsi="Times New Roman"/>
                <w:b/>
                <w:bCs/>
                <w:color w:val="FFFFFF"/>
                <w:sz w:val="24"/>
                <w:lang w:val="en-AU" w:eastAsia="en-AU"/>
              </w:rPr>
            </w:pPr>
            <w:r w:rsidRPr="006E1932">
              <w:rPr>
                <w:rFonts w:ascii="Times New Roman" w:hAnsi="Times New Roman"/>
                <w:b/>
                <w:bCs/>
                <w:color w:val="FFFFFF"/>
                <w:sz w:val="24"/>
                <w:lang w:val="en-AU" w:eastAsia="en-AU"/>
              </w:rPr>
              <w:t>Element/@Attribute</w:t>
            </w:r>
          </w:p>
        </w:tc>
        <w:tc>
          <w:tcPr>
            <w:tcW w:w="0" w:type="auto"/>
            <w:tcBorders>
              <w:top w:val="single" w:sz="6" w:space="0" w:color="005696"/>
              <w:left w:val="single" w:sz="6" w:space="0" w:color="005696"/>
              <w:bottom w:val="single" w:sz="6" w:space="0" w:color="005696"/>
              <w:right w:val="single" w:sz="6" w:space="0" w:color="005696"/>
            </w:tcBorders>
            <w:shd w:val="clear" w:color="auto" w:fill="005696"/>
            <w:tcMar>
              <w:top w:w="45" w:type="dxa"/>
              <w:left w:w="45" w:type="dxa"/>
              <w:bottom w:w="45" w:type="dxa"/>
              <w:right w:w="45" w:type="dxa"/>
            </w:tcMar>
            <w:vAlign w:val="bottom"/>
            <w:hideMark/>
          </w:tcPr>
          <w:p w14:paraId="0A0D97AE" w14:textId="77777777" w:rsidR="006E1932" w:rsidRPr="006E1932" w:rsidRDefault="006E1932" w:rsidP="006E1932">
            <w:pPr>
              <w:spacing w:after="30"/>
              <w:jc w:val="center"/>
              <w:rPr>
                <w:rFonts w:ascii="Times New Roman" w:hAnsi="Times New Roman"/>
                <w:b/>
                <w:bCs/>
                <w:color w:val="FFFFFF"/>
                <w:sz w:val="24"/>
                <w:lang w:val="en-AU" w:eastAsia="en-AU"/>
              </w:rPr>
            </w:pPr>
            <w:r w:rsidRPr="006E1932">
              <w:rPr>
                <w:rFonts w:ascii="Times New Roman" w:hAnsi="Times New Roman"/>
                <w:b/>
                <w:bCs/>
                <w:color w:val="FFFFFF"/>
                <w:sz w:val="24"/>
                <w:lang w:val="en-AU" w:eastAsia="en-AU"/>
              </w:rPr>
              <w:t>Char</w:t>
            </w:r>
          </w:p>
        </w:tc>
        <w:tc>
          <w:tcPr>
            <w:tcW w:w="0" w:type="auto"/>
            <w:tcBorders>
              <w:top w:val="single" w:sz="6" w:space="0" w:color="005696"/>
              <w:left w:val="single" w:sz="6" w:space="0" w:color="005696"/>
              <w:bottom w:val="single" w:sz="6" w:space="0" w:color="005696"/>
              <w:right w:val="single" w:sz="6" w:space="0" w:color="005696"/>
            </w:tcBorders>
            <w:shd w:val="clear" w:color="auto" w:fill="005696"/>
            <w:tcMar>
              <w:top w:w="45" w:type="dxa"/>
              <w:left w:w="45" w:type="dxa"/>
              <w:bottom w:w="45" w:type="dxa"/>
              <w:right w:w="45" w:type="dxa"/>
            </w:tcMar>
            <w:vAlign w:val="bottom"/>
            <w:hideMark/>
          </w:tcPr>
          <w:p w14:paraId="46809C11" w14:textId="77777777" w:rsidR="006E1932" w:rsidRPr="006E1932" w:rsidRDefault="006E1932" w:rsidP="006E1932">
            <w:pPr>
              <w:spacing w:after="30"/>
              <w:jc w:val="center"/>
              <w:rPr>
                <w:rFonts w:ascii="Times New Roman" w:hAnsi="Times New Roman"/>
                <w:b/>
                <w:bCs/>
                <w:color w:val="FFFFFF"/>
                <w:sz w:val="24"/>
                <w:lang w:val="en-AU" w:eastAsia="en-AU"/>
              </w:rPr>
            </w:pPr>
            <w:r w:rsidRPr="006E1932">
              <w:rPr>
                <w:rFonts w:ascii="Times New Roman" w:hAnsi="Times New Roman"/>
                <w:b/>
                <w:bCs/>
                <w:color w:val="FFFFFF"/>
                <w:sz w:val="24"/>
                <w:lang w:val="en-AU" w:eastAsia="en-AU"/>
              </w:rPr>
              <w:t>Description</w:t>
            </w:r>
          </w:p>
        </w:tc>
        <w:tc>
          <w:tcPr>
            <w:tcW w:w="0" w:type="auto"/>
            <w:tcBorders>
              <w:top w:val="single" w:sz="6" w:space="0" w:color="005696"/>
              <w:left w:val="single" w:sz="6" w:space="0" w:color="005696"/>
              <w:bottom w:val="single" w:sz="6" w:space="0" w:color="005696"/>
              <w:right w:val="single" w:sz="6" w:space="0" w:color="005696"/>
            </w:tcBorders>
            <w:shd w:val="clear" w:color="auto" w:fill="005696"/>
            <w:tcMar>
              <w:top w:w="45" w:type="dxa"/>
              <w:left w:w="45" w:type="dxa"/>
              <w:bottom w:w="45" w:type="dxa"/>
              <w:right w:w="45" w:type="dxa"/>
            </w:tcMar>
            <w:vAlign w:val="bottom"/>
            <w:hideMark/>
          </w:tcPr>
          <w:p w14:paraId="4EF0184F" w14:textId="77777777" w:rsidR="006E1932" w:rsidRPr="006E1932" w:rsidRDefault="006E1932" w:rsidP="006E1932">
            <w:pPr>
              <w:spacing w:after="30"/>
              <w:jc w:val="center"/>
              <w:rPr>
                <w:rFonts w:ascii="Times New Roman" w:hAnsi="Times New Roman"/>
                <w:b/>
                <w:bCs/>
                <w:color w:val="FFFFFF"/>
                <w:sz w:val="24"/>
                <w:lang w:val="en-AU" w:eastAsia="en-AU"/>
              </w:rPr>
            </w:pPr>
            <w:r w:rsidRPr="006E1932">
              <w:rPr>
                <w:rFonts w:ascii="Times New Roman" w:hAnsi="Times New Roman"/>
                <w:b/>
                <w:bCs/>
                <w:color w:val="FFFFFF"/>
                <w:sz w:val="24"/>
                <w:lang w:val="en-AU" w:eastAsia="en-AU"/>
              </w:rPr>
              <w:t>Type</w:t>
            </w:r>
          </w:p>
        </w:tc>
      </w:tr>
      <w:tr w:rsidR="006E1932" w:rsidRPr="006E1932" w14:paraId="36F95884"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41B664D5" w14:textId="77777777" w:rsidR="006E1932" w:rsidRPr="006E1932" w:rsidRDefault="006E1932" w:rsidP="006E1932">
            <w:pPr>
              <w:spacing w:after="30"/>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0D4706CA" w14:textId="77777777" w:rsidR="006E1932" w:rsidRPr="006E1932" w:rsidRDefault="006E1932" w:rsidP="006E1932">
            <w:pPr>
              <w:spacing w:after="30"/>
              <w:rPr>
                <w:rFonts w:ascii="Times New Roman" w:hAnsi="Times New Roman"/>
                <w:szCs w:val="20"/>
                <w:lang w:val="en-AU" w:eastAsia="en-AU"/>
              </w:rPr>
            </w:pPr>
            <w:bookmarkStart w:id="40" w:name="StudentSectionEnrollment"/>
            <w:bookmarkEnd w:id="39"/>
            <w:proofErr w:type="spellStart"/>
            <w:r w:rsidRPr="006E1932">
              <w:rPr>
                <w:rFonts w:ascii="Times New Roman" w:hAnsi="Times New Roman"/>
                <w:b/>
                <w:bCs/>
                <w:color w:val="005696"/>
                <w:sz w:val="22"/>
                <w:szCs w:val="22"/>
                <w:lang w:val="en-AU" w:eastAsia="en-AU"/>
              </w:rPr>
              <w:t>StudentSectionEnrollment</w:t>
            </w:r>
            <w:bookmarkEnd w:id="40"/>
            <w:proofErr w:type="spellEnd"/>
          </w:p>
        </w:tc>
        <w:tc>
          <w:tcPr>
            <w:tcW w:w="0" w:type="auto"/>
            <w:tcBorders>
              <w:top w:val="single" w:sz="6" w:space="0" w:color="005696"/>
              <w:left w:val="single" w:sz="6" w:space="0" w:color="005696"/>
              <w:bottom w:val="single" w:sz="6" w:space="0" w:color="005696"/>
              <w:right w:val="single" w:sz="6" w:space="0" w:color="005696"/>
            </w:tcBorders>
            <w:shd w:val="clear" w:color="auto" w:fill="FAFAFA"/>
            <w:tcMar>
              <w:top w:w="45" w:type="dxa"/>
              <w:left w:w="45" w:type="dxa"/>
              <w:bottom w:w="45" w:type="dxa"/>
              <w:right w:w="45" w:type="dxa"/>
            </w:tcMar>
            <w:hideMark/>
          </w:tcPr>
          <w:p w14:paraId="78DC2AD4" w14:textId="77777777" w:rsidR="006E1932" w:rsidRPr="006E1932" w:rsidRDefault="006E1932" w:rsidP="006E1932">
            <w:pPr>
              <w:spacing w:after="30"/>
              <w:rPr>
                <w:rFonts w:ascii="Times New Roman" w:hAnsi="Times New Roman"/>
                <w:sz w:val="24"/>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3163F0BE"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 xml:space="preserve">This object contains information about a student's </w:t>
            </w:r>
            <w:proofErr w:type="spellStart"/>
            <w:r w:rsidRPr="006E1932">
              <w:rPr>
                <w:rFonts w:ascii="Times New Roman" w:hAnsi="Times New Roman"/>
                <w:sz w:val="24"/>
                <w:lang w:val="en-AU" w:eastAsia="en-AU"/>
              </w:rPr>
              <w:t>enrollment</w:t>
            </w:r>
            <w:proofErr w:type="spellEnd"/>
            <w:r w:rsidRPr="006E1932">
              <w:rPr>
                <w:rFonts w:ascii="Times New Roman" w:hAnsi="Times New Roman"/>
                <w:sz w:val="24"/>
                <w:lang w:val="en-AU" w:eastAsia="en-AU"/>
              </w:rPr>
              <w:t xml:space="preserve"> in a section of a course.</w:t>
            </w:r>
          </w:p>
        </w:tc>
        <w:tc>
          <w:tcPr>
            <w:tcW w:w="0" w:type="auto"/>
            <w:tcBorders>
              <w:top w:val="single" w:sz="6" w:space="0" w:color="005696"/>
              <w:left w:val="single" w:sz="6" w:space="0" w:color="005696"/>
              <w:bottom w:val="single" w:sz="6" w:space="0" w:color="005696"/>
              <w:right w:val="single" w:sz="6" w:space="0" w:color="005696"/>
            </w:tcBorders>
            <w:shd w:val="clear" w:color="auto" w:fill="FAFAFA"/>
            <w:tcMar>
              <w:top w:w="45" w:type="dxa"/>
              <w:left w:w="45" w:type="dxa"/>
              <w:bottom w:w="45" w:type="dxa"/>
              <w:right w:w="45" w:type="dxa"/>
            </w:tcMar>
            <w:hideMark/>
          </w:tcPr>
          <w:p w14:paraId="621767E3" w14:textId="77777777" w:rsidR="006E1932" w:rsidRPr="006E1932" w:rsidRDefault="006E1932" w:rsidP="006E1932">
            <w:pPr>
              <w:rPr>
                <w:rFonts w:ascii="Times New Roman" w:hAnsi="Times New Roman"/>
                <w:sz w:val="24"/>
                <w:lang w:val="en-AU" w:eastAsia="en-AU"/>
              </w:rPr>
            </w:pPr>
          </w:p>
        </w:tc>
      </w:tr>
      <w:tr w:rsidR="006E1932" w:rsidRPr="006E1932" w14:paraId="6CB4F037"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16C58CC2" w14:textId="7AF33BAD" w:rsidR="006E1932" w:rsidRPr="006E1932" w:rsidRDefault="006E1932" w:rsidP="006E1932">
            <w:pPr>
              <w:jc w:val="center"/>
              <w:rPr>
                <w:rFonts w:ascii="Times New Roman" w:hAnsi="Times New Roman"/>
                <w:b/>
                <w:bCs/>
                <w:color w:val="005696"/>
                <w:sz w:val="21"/>
                <w:szCs w:val="21"/>
                <w:lang w:val="en-AU" w:eastAsia="en-AU"/>
              </w:rPr>
            </w:pPr>
            <w:r w:rsidRPr="006E1932">
              <w:rPr>
                <w:rFonts w:ascii="Times New Roman" w:hAnsi="Times New Roman"/>
                <w:b/>
                <w:bCs/>
                <w:color w:val="005696"/>
                <w:sz w:val="21"/>
                <w:szCs w:val="21"/>
                <w:lang w:val="en-AU" w:eastAsia="en-AU"/>
              </w:rPr>
              <w:t>@</w:t>
            </w:r>
            <w:r w:rsidRPr="006E1932">
              <w:rPr>
                <w:rFonts w:ascii="Times New Roman" w:hAnsi="Times New Roman"/>
                <w:b/>
                <w:bCs/>
                <w:color w:val="005696"/>
                <w:sz w:val="21"/>
                <w:szCs w:val="21"/>
                <w:lang w:val="en-AU" w:eastAsia="en-AU"/>
              </w:rPr>
              <w:br/>
            </w:r>
            <w:r>
              <w:rPr>
                <w:rFonts w:ascii="Times New Roman" w:hAnsi="Times New Roman"/>
                <w:b/>
                <w:bCs/>
                <w:noProof/>
                <w:color w:val="005696"/>
                <w:sz w:val="21"/>
                <w:szCs w:val="21"/>
                <w:lang w:val="en-AU" w:eastAsia="en-AU"/>
              </w:rPr>
              <w:drawing>
                <wp:inline distT="0" distB="0" distL="0" distR="0" wp14:anchorId="1C17CB27" wp14:editId="25DBC3CC">
                  <wp:extent cx="153035" cy="153035"/>
                  <wp:effectExtent l="0" t="0" r="0" b="0"/>
                  <wp:docPr id="4" name="Picture 4" desc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33B5A8EC" w14:textId="77777777" w:rsidR="006E1932" w:rsidRPr="006E1932" w:rsidRDefault="006E1932" w:rsidP="006E1932">
            <w:pPr>
              <w:rPr>
                <w:rFonts w:ascii="Times New Roman" w:hAnsi="Times New Roman"/>
                <w:szCs w:val="20"/>
                <w:lang w:val="en-AU" w:eastAsia="en-AU"/>
              </w:rPr>
            </w:pPr>
            <w:bookmarkStart w:id="41" w:name="StudentSectionEnrollment___RefId"/>
            <w:proofErr w:type="spellStart"/>
            <w:r w:rsidRPr="006E1932">
              <w:rPr>
                <w:rFonts w:ascii="Times New Roman" w:hAnsi="Times New Roman"/>
                <w:szCs w:val="20"/>
                <w:lang w:val="en-AU" w:eastAsia="en-AU"/>
              </w:rPr>
              <w:t>RefId</w:t>
            </w:r>
            <w:bookmarkEnd w:id="41"/>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5B1E3349"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M</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30A25149"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 xml:space="preserve">The Id (GUID) that uniquely identifies this </w:t>
            </w:r>
            <w:proofErr w:type="spellStart"/>
            <w:r w:rsidRPr="006E1932">
              <w:rPr>
                <w:rFonts w:ascii="Times New Roman" w:hAnsi="Times New Roman"/>
                <w:sz w:val="24"/>
                <w:lang w:val="en-AU" w:eastAsia="en-AU"/>
              </w:rPr>
              <w:t>StudentSectionEnrollment</w:t>
            </w:r>
            <w:proofErr w:type="spellEnd"/>
            <w:r w:rsidRPr="006E1932">
              <w:rPr>
                <w:rFonts w:ascii="Times New Roman" w:hAnsi="Times New Roman"/>
                <w:sz w:val="24"/>
                <w:lang w:val="en-AU" w:eastAsia="en-AU"/>
              </w:rPr>
              <w:t xml:space="preserve"> entity.</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5E152839" w14:textId="77777777" w:rsidR="006E1932" w:rsidRPr="006E1932" w:rsidRDefault="00F911BF" w:rsidP="006E1932">
            <w:pPr>
              <w:rPr>
                <w:rFonts w:ascii="Times New Roman" w:hAnsi="Times New Roman"/>
                <w:sz w:val="24"/>
                <w:lang w:val="en-AU" w:eastAsia="en-AU"/>
              </w:rPr>
            </w:pPr>
            <w:hyperlink r:id="rId37" w:anchor="RefIdType" w:history="1">
              <w:proofErr w:type="spellStart"/>
              <w:r w:rsidR="006E1932" w:rsidRPr="006E1932">
                <w:rPr>
                  <w:rFonts w:ascii="Courier New" w:hAnsi="Courier New" w:cs="Courier New"/>
                  <w:color w:val="005696"/>
                  <w:szCs w:val="20"/>
                  <w:lang w:val="en-AU" w:eastAsia="en-AU"/>
                </w:rPr>
                <w:t>RefIdType</w:t>
              </w:r>
              <w:proofErr w:type="spellEnd"/>
            </w:hyperlink>
          </w:p>
        </w:tc>
      </w:tr>
      <w:tr w:rsidR="006E1932" w:rsidRPr="006E1932" w14:paraId="575790CC"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74706231"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1673E784" w14:textId="77777777" w:rsidR="006E1932" w:rsidRPr="006E1932" w:rsidRDefault="006E1932" w:rsidP="006E1932">
            <w:pPr>
              <w:rPr>
                <w:rFonts w:ascii="Times New Roman" w:hAnsi="Times New Roman"/>
                <w:szCs w:val="20"/>
                <w:lang w:val="en-AU" w:eastAsia="en-AU"/>
              </w:rPr>
            </w:pPr>
            <w:bookmarkStart w:id="42" w:name="StudentSectionEnrollment__StudentPersona"/>
            <w:proofErr w:type="spellStart"/>
            <w:r w:rsidRPr="006E1932">
              <w:rPr>
                <w:rFonts w:ascii="Times New Roman" w:hAnsi="Times New Roman"/>
                <w:szCs w:val="20"/>
                <w:lang w:val="en-AU" w:eastAsia="en-AU"/>
              </w:rPr>
              <w:t>StudentPersonalRefId</w:t>
            </w:r>
            <w:bookmarkEnd w:id="42"/>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77857436"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M</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55C843D6"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 xml:space="preserve">The Id (GUID) of the student to whom the </w:t>
            </w:r>
            <w:proofErr w:type="spellStart"/>
            <w:r w:rsidRPr="006E1932">
              <w:rPr>
                <w:rFonts w:ascii="Times New Roman" w:hAnsi="Times New Roman"/>
                <w:sz w:val="24"/>
                <w:lang w:val="en-AU" w:eastAsia="en-AU"/>
              </w:rPr>
              <w:t>enrollment</w:t>
            </w:r>
            <w:proofErr w:type="spellEnd"/>
            <w:r w:rsidRPr="006E1932">
              <w:rPr>
                <w:rFonts w:ascii="Times New Roman" w:hAnsi="Times New Roman"/>
                <w:sz w:val="24"/>
                <w:lang w:val="en-AU" w:eastAsia="en-AU"/>
              </w:rPr>
              <w:t xml:space="preserve"> information applies.</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7EDF4B45" w14:textId="77777777" w:rsidR="006E1932" w:rsidRPr="006E1932" w:rsidRDefault="00F911BF" w:rsidP="006E1932">
            <w:pPr>
              <w:rPr>
                <w:rFonts w:ascii="Times New Roman" w:hAnsi="Times New Roman"/>
                <w:sz w:val="24"/>
                <w:lang w:val="en-AU" w:eastAsia="en-AU"/>
              </w:rPr>
            </w:pPr>
            <w:hyperlink r:id="rId38" w:anchor="IdRefType" w:history="1">
              <w:proofErr w:type="spellStart"/>
              <w:r w:rsidR="006E1932" w:rsidRPr="006E1932">
                <w:rPr>
                  <w:rFonts w:ascii="Courier New" w:hAnsi="Courier New" w:cs="Courier New"/>
                  <w:color w:val="005696"/>
                  <w:szCs w:val="20"/>
                  <w:lang w:val="en-AU" w:eastAsia="en-AU"/>
                </w:rPr>
                <w:t>IdRefType</w:t>
              </w:r>
              <w:proofErr w:type="spellEnd"/>
            </w:hyperlink>
          </w:p>
        </w:tc>
      </w:tr>
      <w:tr w:rsidR="006E1932" w:rsidRPr="006E1932" w14:paraId="63337F85"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555AD054"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17F707C6" w14:textId="77777777" w:rsidR="006E1932" w:rsidRPr="006E1932" w:rsidRDefault="006E1932" w:rsidP="006E1932">
            <w:pPr>
              <w:rPr>
                <w:rFonts w:ascii="Times New Roman" w:hAnsi="Times New Roman"/>
                <w:szCs w:val="20"/>
                <w:lang w:val="en-AU" w:eastAsia="en-AU"/>
              </w:rPr>
            </w:pPr>
            <w:bookmarkStart w:id="43" w:name="StudentSectionEnrollment__SectionInfoRef"/>
            <w:proofErr w:type="spellStart"/>
            <w:r w:rsidRPr="006E1932">
              <w:rPr>
                <w:rFonts w:ascii="Times New Roman" w:hAnsi="Times New Roman"/>
                <w:szCs w:val="20"/>
                <w:lang w:val="en-AU" w:eastAsia="en-AU"/>
              </w:rPr>
              <w:t>SectionInfoRefId</w:t>
            </w:r>
            <w:bookmarkEnd w:id="43"/>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7AF207ED"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M</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3226F680"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The Id (GUID) of the section in which this student is enrolled.</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1BCB5974" w14:textId="77777777" w:rsidR="006E1932" w:rsidRPr="006E1932" w:rsidRDefault="00F911BF" w:rsidP="006E1932">
            <w:pPr>
              <w:rPr>
                <w:rFonts w:ascii="Times New Roman" w:hAnsi="Times New Roman"/>
                <w:sz w:val="24"/>
                <w:lang w:val="en-AU" w:eastAsia="en-AU"/>
              </w:rPr>
            </w:pPr>
            <w:hyperlink r:id="rId39" w:anchor="IdRefType" w:history="1">
              <w:proofErr w:type="spellStart"/>
              <w:r w:rsidR="006E1932" w:rsidRPr="006E1932">
                <w:rPr>
                  <w:rFonts w:ascii="Courier New" w:hAnsi="Courier New" w:cs="Courier New"/>
                  <w:color w:val="005696"/>
                  <w:szCs w:val="20"/>
                  <w:lang w:val="en-AU" w:eastAsia="en-AU"/>
                </w:rPr>
                <w:t>IdRefType</w:t>
              </w:r>
              <w:proofErr w:type="spellEnd"/>
            </w:hyperlink>
          </w:p>
        </w:tc>
      </w:tr>
      <w:tr w:rsidR="006E1932" w:rsidRPr="006E1932" w14:paraId="0072A6D0"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49AFFCFD"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7F89506C" w14:textId="77777777" w:rsidR="006E1932" w:rsidRPr="006E1932" w:rsidRDefault="006E1932" w:rsidP="006E1932">
            <w:pPr>
              <w:rPr>
                <w:rFonts w:ascii="Times New Roman" w:hAnsi="Times New Roman"/>
                <w:szCs w:val="20"/>
                <w:lang w:val="en-AU" w:eastAsia="en-AU"/>
              </w:rPr>
            </w:pPr>
            <w:bookmarkStart w:id="44" w:name="StudentSectionEnrollment__SchoolYear"/>
            <w:proofErr w:type="spellStart"/>
            <w:r w:rsidRPr="006E1932">
              <w:rPr>
                <w:rFonts w:ascii="Times New Roman" w:hAnsi="Times New Roman"/>
                <w:szCs w:val="20"/>
                <w:lang w:val="en-AU" w:eastAsia="en-AU"/>
              </w:rPr>
              <w:t>SchoolYear</w:t>
            </w:r>
            <w:bookmarkEnd w:id="44"/>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51DF2942"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O</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793EA3B6"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 xml:space="preserve">School year for which the information is applicable, expressed as the four-digit year. e.g. </w:t>
            </w:r>
            <w:r w:rsidRPr="006E1932">
              <w:rPr>
                <w:rFonts w:ascii="Courier New" w:hAnsi="Courier New" w:cs="Courier New"/>
                <w:szCs w:val="20"/>
                <w:lang w:val="en-AU" w:eastAsia="en-AU"/>
              </w:rPr>
              <w:t>2013</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731B7C0B" w14:textId="77777777" w:rsidR="006E1932" w:rsidRPr="006E1932" w:rsidRDefault="00F911BF" w:rsidP="006E1932">
            <w:pPr>
              <w:rPr>
                <w:rFonts w:ascii="Times New Roman" w:hAnsi="Times New Roman"/>
                <w:sz w:val="24"/>
                <w:lang w:val="en-AU" w:eastAsia="en-AU"/>
              </w:rPr>
            </w:pPr>
            <w:hyperlink r:id="rId40" w:anchor="SchoolYear" w:history="1">
              <w:proofErr w:type="spellStart"/>
              <w:r w:rsidR="006E1932" w:rsidRPr="006E1932">
                <w:rPr>
                  <w:rFonts w:ascii="Courier New" w:hAnsi="Courier New" w:cs="Courier New"/>
                  <w:color w:val="005696"/>
                  <w:szCs w:val="20"/>
                  <w:lang w:val="en-AU" w:eastAsia="en-AU"/>
                </w:rPr>
                <w:t>SchoolYear</w:t>
              </w:r>
              <w:proofErr w:type="spellEnd"/>
            </w:hyperlink>
          </w:p>
        </w:tc>
      </w:tr>
      <w:tr w:rsidR="006E1932" w:rsidRPr="006E1932" w14:paraId="4CFEF9AE"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497633EE"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56B31E68" w14:textId="77777777" w:rsidR="006E1932" w:rsidRPr="006E1932" w:rsidRDefault="006E1932" w:rsidP="006E1932">
            <w:pPr>
              <w:rPr>
                <w:rFonts w:ascii="Times New Roman" w:hAnsi="Times New Roman"/>
                <w:szCs w:val="20"/>
                <w:lang w:val="en-AU" w:eastAsia="en-AU"/>
              </w:rPr>
            </w:pPr>
            <w:bookmarkStart w:id="45" w:name="StudentSectionEnrollment__EntryDate"/>
            <w:proofErr w:type="spellStart"/>
            <w:r w:rsidRPr="006E1932">
              <w:rPr>
                <w:rFonts w:ascii="Times New Roman" w:hAnsi="Times New Roman"/>
                <w:szCs w:val="20"/>
                <w:lang w:val="en-AU" w:eastAsia="en-AU"/>
              </w:rPr>
              <w:t>EntryDate</w:t>
            </w:r>
            <w:bookmarkEnd w:id="45"/>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30A26522"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O</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610E8BA9"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 xml:space="preserve">Date from when this course section </w:t>
            </w:r>
            <w:proofErr w:type="spellStart"/>
            <w:r w:rsidRPr="006E1932">
              <w:rPr>
                <w:rFonts w:ascii="Times New Roman" w:hAnsi="Times New Roman"/>
                <w:sz w:val="24"/>
                <w:lang w:val="en-AU" w:eastAsia="en-AU"/>
              </w:rPr>
              <w:t>enrollment</w:t>
            </w:r>
            <w:proofErr w:type="spellEnd"/>
            <w:r w:rsidRPr="006E1932">
              <w:rPr>
                <w:rFonts w:ascii="Times New Roman" w:hAnsi="Times New Roman"/>
                <w:sz w:val="24"/>
                <w:lang w:val="en-AU" w:eastAsia="en-AU"/>
              </w:rPr>
              <w:t xml:space="preserve"> is valid.</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0610C916" w14:textId="77777777" w:rsidR="006E1932" w:rsidRPr="006E1932" w:rsidRDefault="00F911BF" w:rsidP="006E1932">
            <w:pPr>
              <w:rPr>
                <w:rFonts w:ascii="Times New Roman" w:hAnsi="Times New Roman"/>
                <w:sz w:val="24"/>
                <w:lang w:val="en-AU" w:eastAsia="en-AU"/>
              </w:rPr>
            </w:pPr>
            <w:hyperlink r:id="rId41" w:anchor="date" w:history="1">
              <w:proofErr w:type="spellStart"/>
              <w:r w:rsidR="006E1932" w:rsidRPr="006E1932">
                <w:rPr>
                  <w:rFonts w:ascii="Courier New" w:hAnsi="Courier New" w:cs="Courier New"/>
                  <w:color w:val="005696"/>
                  <w:szCs w:val="20"/>
                  <w:lang w:val="en-AU" w:eastAsia="en-AU"/>
                </w:rPr>
                <w:t>xs:date</w:t>
              </w:r>
              <w:proofErr w:type="spellEnd"/>
            </w:hyperlink>
          </w:p>
        </w:tc>
      </w:tr>
      <w:tr w:rsidR="006E1932" w:rsidRPr="006E1932" w14:paraId="1E5431ED"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6CBD53E3"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364816D7" w14:textId="77777777" w:rsidR="006E1932" w:rsidRPr="006E1932" w:rsidRDefault="006E1932" w:rsidP="006E1932">
            <w:pPr>
              <w:rPr>
                <w:rFonts w:ascii="Times New Roman" w:hAnsi="Times New Roman"/>
                <w:szCs w:val="20"/>
                <w:lang w:val="en-AU" w:eastAsia="en-AU"/>
              </w:rPr>
            </w:pPr>
            <w:bookmarkStart w:id="46" w:name="StudentSectionEnrollment__ExitDate"/>
            <w:proofErr w:type="spellStart"/>
            <w:r w:rsidRPr="006E1932">
              <w:rPr>
                <w:rFonts w:ascii="Times New Roman" w:hAnsi="Times New Roman"/>
                <w:szCs w:val="20"/>
                <w:lang w:val="en-AU" w:eastAsia="en-AU"/>
              </w:rPr>
              <w:t>ExitDate</w:t>
            </w:r>
            <w:bookmarkEnd w:id="46"/>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06A0F4D3"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O</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67DCF766" w14:textId="77777777" w:rsidR="006E1932" w:rsidRPr="006E1932" w:rsidRDefault="006E1932" w:rsidP="006E1932">
            <w:pPr>
              <w:spacing w:before="100" w:beforeAutospacing="1" w:after="100" w:afterAutospacing="1"/>
              <w:rPr>
                <w:rFonts w:ascii="Times New Roman" w:hAnsi="Times New Roman"/>
                <w:sz w:val="24"/>
                <w:lang w:val="en-AU" w:eastAsia="en-AU"/>
              </w:rPr>
            </w:pPr>
            <w:r w:rsidRPr="006E1932">
              <w:rPr>
                <w:rFonts w:ascii="Times New Roman" w:hAnsi="Times New Roman"/>
                <w:sz w:val="24"/>
                <w:lang w:val="en-AU" w:eastAsia="en-AU"/>
              </w:rPr>
              <w:t>The last school calendar day (membership day) the student was enrolled in the course section (inclusive).</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230BFF77" w14:textId="77777777" w:rsidR="006E1932" w:rsidRPr="006E1932" w:rsidRDefault="00F911BF" w:rsidP="006E1932">
            <w:pPr>
              <w:rPr>
                <w:rFonts w:ascii="Times New Roman" w:hAnsi="Times New Roman"/>
                <w:sz w:val="24"/>
                <w:lang w:val="en-AU" w:eastAsia="en-AU"/>
              </w:rPr>
            </w:pPr>
            <w:hyperlink r:id="rId42" w:anchor="date" w:history="1">
              <w:proofErr w:type="spellStart"/>
              <w:r w:rsidR="006E1932" w:rsidRPr="006E1932">
                <w:rPr>
                  <w:rFonts w:ascii="Courier New" w:hAnsi="Courier New" w:cs="Courier New"/>
                  <w:color w:val="005696"/>
                  <w:szCs w:val="20"/>
                  <w:lang w:val="en-AU" w:eastAsia="en-AU"/>
                </w:rPr>
                <w:t>xs:date</w:t>
              </w:r>
              <w:proofErr w:type="spellEnd"/>
            </w:hyperlink>
          </w:p>
        </w:tc>
      </w:tr>
      <w:tr w:rsidR="006E1932" w:rsidRPr="006E1932" w14:paraId="5E51A9BD"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1F0C25B2"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300ED3EA" w14:textId="77777777" w:rsidR="006E1932" w:rsidRPr="006E1932" w:rsidRDefault="006E1932" w:rsidP="006E1932">
            <w:pPr>
              <w:rPr>
                <w:rFonts w:ascii="Times New Roman" w:hAnsi="Times New Roman"/>
                <w:szCs w:val="20"/>
                <w:lang w:val="en-AU" w:eastAsia="en-AU"/>
              </w:rPr>
            </w:pPr>
            <w:bookmarkStart w:id="47" w:name="StudentSectionEnrollment__SIF_Metadata"/>
            <w:proofErr w:type="spellStart"/>
            <w:r w:rsidRPr="006E1932">
              <w:rPr>
                <w:rFonts w:ascii="Times New Roman" w:hAnsi="Times New Roman"/>
                <w:szCs w:val="20"/>
                <w:lang w:val="en-AU" w:eastAsia="en-AU"/>
              </w:rPr>
              <w:t>SIF_Metadata</w:t>
            </w:r>
            <w:bookmarkEnd w:id="47"/>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43E47EF7"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O</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2FE7A418" w14:textId="77777777" w:rsidR="006E1932" w:rsidRPr="006E1932" w:rsidRDefault="006E1932" w:rsidP="006E1932">
            <w:pPr>
              <w:rPr>
                <w:rFonts w:ascii="Times New Roman" w:hAnsi="Times New Roman"/>
                <w:sz w:val="24"/>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648F08CE" w14:textId="77777777" w:rsidR="006E1932" w:rsidRPr="006E1932" w:rsidRDefault="00F911BF" w:rsidP="006E1932">
            <w:pPr>
              <w:rPr>
                <w:rFonts w:ascii="Times New Roman" w:hAnsi="Times New Roman"/>
                <w:sz w:val="24"/>
                <w:lang w:val="en-AU" w:eastAsia="en-AU"/>
              </w:rPr>
            </w:pPr>
            <w:hyperlink r:id="rId43" w:anchor="SIF_Metadata" w:history="1">
              <w:proofErr w:type="spellStart"/>
              <w:r w:rsidR="006E1932" w:rsidRPr="006E1932">
                <w:rPr>
                  <w:rFonts w:ascii="Courier New" w:hAnsi="Courier New" w:cs="Courier New"/>
                  <w:color w:val="005696"/>
                  <w:szCs w:val="20"/>
                  <w:lang w:val="en-AU" w:eastAsia="en-AU"/>
                </w:rPr>
                <w:t>SIF_Metadata</w:t>
              </w:r>
              <w:proofErr w:type="spellEnd"/>
            </w:hyperlink>
          </w:p>
        </w:tc>
      </w:tr>
      <w:tr w:rsidR="006E1932" w:rsidRPr="006E1932" w14:paraId="3DA0BC3C" w14:textId="77777777" w:rsidTr="006E1932">
        <w:tc>
          <w:tcPr>
            <w:tcW w:w="0" w:type="auto"/>
            <w:tcBorders>
              <w:top w:val="single" w:sz="6" w:space="0" w:color="005696"/>
              <w:left w:val="single" w:sz="6" w:space="0" w:color="005696"/>
              <w:bottom w:val="single" w:sz="6" w:space="0" w:color="005696"/>
              <w:right w:val="single" w:sz="6" w:space="0" w:color="005696"/>
            </w:tcBorders>
            <w:hideMark/>
          </w:tcPr>
          <w:p w14:paraId="7DE9AEDE" w14:textId="77777777" w:rsidR="006E1932" w:rsidRPr="006E1932" w:rsidRDefault="006E1932" w:rsidP="006E1932">
            <w:pPr>
              <w:jc w:val="center"/>
              <w:rPr>
                <w:rFonts w:ascii="Times New Roman" w:hAnsi="Times New Roman"/>
                <w:b/>
                <w:bCs/>
                <w:color w:val="005696"/>
                <w:sz w:val="21"/>
                <w:szCs w:val="21"/>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08E67A7B" w14:textId="77777777" w:rsidR="006E1932" w:rsidRPr="006E1932" w:rsidRDefault="006E1932" w:rsidP="006E1932">
            <w:pPr>
              <w:rPr>
                <w:rFonts w:ascii="Times New Roman" w:hAnsi="Times New Roman"/>
                <w:szCs w:val="20"/>
                <w:lang w:val="en-AU" w:eastAsia="en-AU"/>
              </w:rPr>
            </w:pPr>
            <w:bookmarkStart w:id="48" w:name="StudentSectionEnrollment__SIF_ExtendedEl"/>
            <w:proofErr w:type="spellStart"/>
            <w:r w:rsidRPr="006E1932">
              <w:rPr>
                <w:rFonts w:ascii="Times New Roman" w:hAnsi="Times New Roman"/>
                <w:szCs w:val="20"/>
                <w:lang w:val="en-AU" w:eastAsia="en-AU"/>
              </w:rPr>
              <w:t>SIF_ExtendedElements</w:t>
            </w:r>
            <w:bookmarkEnd w:id="48"/>
            <w:proofErr w:type="spellEnd"/>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0CF56FAB" w14:textId="77777777" w:rsidR="006E1932" w:rsidRPr="006E1932" w:rsidRDefault="006E1932" w:rsidP="006E1932">
            <w:pPr>
              <w:jc w:val="center"/>
              <w:rPr>
                <w:rFonts w:ascii="Times New Roman" w:hAnsi="Times New Roman"/>
                <w:sz w:val="24"/>
                <w:lang w:val="en-AU" w:eastAsia="en-AU"/>
              </w:rPr>
            </w:pPr>
            <w:r w:rsidRPr="006E1932">
              <w:rPr>
                <w:rFonts w:ascii="Times New Roman" w:hAnsi="Times New Roman"/>
                <w:sz w:val="24"/>
                <w:lang w:val="en-AU" w:eastAsia="en-AU"/>
              </w:rPr>
              <w:t>O</w:t>
            </w: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3EC9A254" w14:textId="77777777" w:rsidR="006E1932" w:rsidRPr="006E1932" w:rsidRDefault="006E1932" w:rsidP="006E1932">
            <w:pPr>
              <w:rPr>
                <w:rFonts w:ascii="Times New Roman" w:hAnsi="Times New Roman"/>
                <w:sz w:val="24"/>
                <w:lang w:val="en-AU" w:eastAsia="en-AU"/>
              </w:rPr>
            </w:pPr>
          </w:p>
        </w:tc>
        <w:tc>
          <w:tcPr>
            <w:tcW w:w="0" w:type="auto"/>
            <w:tcBorders>
              <w:top w:val="single" w:sz="6" w:space="0" w:color="005696"/>
              <w:left w:val="single" w:sz="6" w:space="0" w:color="005696"/>
              <w:bottom w:val="single" w:sz="6" w:space="0" w:color="005696"/>
              <w:right w:val="single" w:sz="6" w:space="0" w:color="005696"/>
            </w:tcBorders>
            <w:tcMar>
              <w:top w:w="45" w:type="dxa"/>
              <w:left w:w="45" w:type="dxa"/>
              <w:bottom w:w="45" w:type="dxa"/>
              <w:right w:w="45" w:type="dxa"/>
            </w:tcMar>
            <w:hideMark/>
          </w:tcPr>
          <w:p w14:paraId="586534A0" w14:textId="77777777" w:rsidR="006E1932" w:rsidRPr="006E1932" w:rsidRDefault="00F911BF" w:rsidP="006E1932">
            <w:pPr>
              <w:rPr>
                <w:rFonts w:ascii="Times New Roman" w:hAnsi="Times New Roman"/>
                <w:sz w:val="24"/>
                <w:lang w:val="en-AU" w:eastAsia="en-AU"/>
              </w:rPr>
            </w:pPr>
            <w:hyperlink r:id="rId44" w:anchor="SIF_ExtendedElements" w:history="1">
              <w:proofErr w:type="spellStart"/>
              <w:r w:rsidR="006E1932" w:rsidRPr="006E1932">
                <w:rPr>
                  <w:rFonts w:ascii="Courier New" w:hAnsi="Courier New" w:cs="Courier New"/>
                  <w:color w:val="005696"/>
                  <w:szCs w:val="20"/>
                  <w:lang w:val="en-AU" w:eastAsia="en-AU"/>
                </w:rPr>
                <w:t>SIF_ExtendedElements</w:t>
              </w:r>
              <w:proofErr w:type="spellEnd"/>
            </w:hyperlink>
          </w:p>
        </w:tc>
      </w:tr>
    </w:tbl>
    <w:p w14:paraId="5A622908" w14:textId="77777777" w:rsidR="006E1932" w:rsidRPr="006E1932" w:rsidRDefault="006E1932" w:rsidP="006E1932">
      <w:pPr>
        <w:rPr>
          <w:rFonts w:ascii="Times New Roman" w:hAnsi="Times New Roman"/>
          <w:sz w:val="24"/>
          <w:lang w:val="en-AU" w:eastAsia="en-AU"/>
        </w:rPr>
      </w:pPr>
      <w:r w:rsidRPr="006E1932">
        <w:rPr>
          <w:rFonts w:ascii="Times New Roman" w:hAnsi="Times New Roman"/>
          <w:i/>
          <w:iCs/>
          <w:szCs w:val="20"/>
          <w:lang w:val="en-AU" w:eastAsia="en-AU"/>
        </w:rPr>
        <w:t xml:space="preserve">Table 3.3.58-1: </w:t>
      </w:r>
      <w:proofErr w:type="spellStart"/>
      <w:r w:rsidRPr="006E1932">
        <w:rPr>
          <w:rFonts w:ascii="Times New Roman" w:hAnsi="Times New Roman"/>
          <w:i/>
          <w:iCs/>
          <w:szCs w:val="20"/>
          <w:lang w:val="en-AU" w:eastAsia="en-AU"/>
        </w:rPr>
        <w:t>StudentSectionEnrollment</w:t>
      </w:r>
      <w:bookmarkStart w:id="49" w:name="Example33581StudentSectionEnrollment"/>
      <w:proofErr w:type="spellEnd"/>
    </w:p>
    <w:p w14:paraId="02CCEC94"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&lt;</w:t>
      </w:r>
      <w:proofErr w:type="spellStart"/>
      <w:r w:rsidRPr="006E1932">
        <w:rPr>
          <w:rFonts w:ascii="Courier New" w:hAnsi="Courier New" w:cs="Courier New"/>
          <w:szCs w:val="20"/>
          <w:lang w:val="en-AU" w:eastAsia="en-AU"/>
        </w:rPr>
        <w:t>StudentSectionEnrollment</w:t>
      </w:r>
      <w:proofErr w:type="spellEnd"/>
      <w:r w:rsidRPr="006E1932">
        <w:rPr>
          <w:rFonts w:ascii="Courier New" w:hAnsi="Courier New" w:cs="Courier New"/>
          <w:szCs w:val="20"/>
          <w:lang w:val="en-AU" w:eastAsia="en-AU"/>
        </w:rPr>
        <w:t xml:space="preserve"> </w:t>
      </w:r>
      <w:proofErr w:type="spellStart"/>
      <w:r w:rsidRPr="006E1932">
        <w:rPr>
          <w:rFonts w:ascii="Courier New" w:hAnsi="Courier New" w:cs="Courier New"/>
          <w:szCs w:val="20"/>
          <w:lang w:val="en-AU" w:eastAsia="en-AU"/>
        </w:rPr>
        <w:t>RefId</w:t>
      </w:r>
      <w:proofErr w:type="spellEnd"/>
      <w:r w:rsidRPr="006E1932">
        <w:rPr>
          <w:rFonts w:ascii="Courier New" w:hAnsi="Courier New" w:cs="Courier New"/>
          <w:szCs w:val="20"/>
          <w:lang w:val="en-AU" w:eastAsia="en-AU"/>
        </w:rPr>
        <w:t>="983AC16598793002C3D00AA00456789D"&gt;</w:t>
      </w:r>
    </w:p>
    <w:p w14:paraId="0A9CA6FC"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&lt;StudentPersonalRefId&gt;CAE293165987101A8C3D00AA00456789&lt;/StudentPersonalRefId&gt;</w:t>
      </w:r>
    </w:p>
    <w:p w14:paraId="36BED463"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&lt;SectionInfoRefId&gt;9076AB23E386112B7EA2256100BB3312&lt;/SectionInfoRefId&gt;</w:t>
      </w:r>
    </w:p>
    <w:p w14:paraId="51E6A555"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w:t>
      </w:r>
      <w:proofErr w:type="spellStart"/>
      <w:r w:rsidRPr="006E1932">
        <w:rPr>
          <w:rFonts w:ascii="Courier New" w:hAnsi="Courier New" w:cs="Courier New"/>
          <w:szCs w:val="20"/>
          <w:lang w:val="en-AU" w:eastAsia="en-AU"/>
        </w:rPr>
        <w:t>SchoolYear</w:t>
      </w:r>
      <w:proofErr w:type="spellEnd"/>
      <w:r w:rsidRPr="006E1932">
        <w:rPr>
          <w:rFonts w:ascii="Courier New" w:hAnsi="Courier New" w:cs="Courier New"/>
          <w:szCs w:val="20"/>
          <w:lang w:val="en-AU" w:eastAsia="en-AU"/>
        </w:rPr>
        <w:t>&gt;2013&lt;/</w:t>
      </w:r>
      <w:proofErr w:type="spellStart"/>
      <w:r w:rsidRPr="006E1932">
        <w:rPr>
          <w:rFonts w:ascii="Courier New" w:hAnsi="Courier New" w:cs="Courier New"/>
          <w:szCs w:val="20"/>
          <w:lang w:val="en-AU" w:eastAsia="en-AU"/>
        </w:rPr>
        <w:t>SchoolYear</w:t>
      </w:r>
      <w:proofErr w:type="spellEnd"/>
      <w:r w:rsidRPr="006E1932">
        <w:rPr>
          <w:rFonts w:ascii="Courier New" w:hAnsi="Courier New" w:cs="Courier New"/>
          <w:szCs w:val="20"/>
          <w:lang w:val="en-AU" w:eastAsia="en-AU"/>
        </w:rPr>
        <w:t>&gt;</w:t>
      </w:r>
    </w:p>
    <w:p w14:paraId="18619475"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w:t>
      </w:r>
      <w:proofErr w:type="spellStart"/>
      <w:r w:rsidRPr="006E1932">
        <w:rPr>
          <w:rFonts w:ascii="Courier New" w:hAnsi="Courier New" w:cs="Courier New"/>
          <w:szCs w:val="20"/>
          <w:lang w:val="en-AU" w:eastAsia="en-AU"/>
        </w:rPr>
        <w:t>EntryDate</w:t>
      </w:r>
      <w:proofErr w:type="spellEnd"/>
      <w:r w:rsidRPr="006E1932">
        <w:rPr>
          <w:rFonts w:ascii="Courier New" w:hAnsi="Courier New" w:cs="Courier New"/>
          <w:szCs w:val="20"/>
          <w:lang w:val="en-AU" w:eastAsia="en-AU"/>
        </w:rPr>
        <w:t>&gt;2013-02-02&lt;/</w:t>
      </w:r>
      <w:proofErr w:type="spellStart"/>
      <w:r w:rsidRPr="006E1932">
        <w:rPr>
          <w:rFonts w:ascii="Courier New" w:hAnsi="Courier New" w:cs="Courier New"/>
          <w:szCs w:val="20"/>
          <w:lang w:val="en-AU" w:eastAsia="en-AU"/>
        </w:rPr>
        <w:t>EntryDate</w:t>
      </w:r>
      <w:proofErr w:type="spellEnd"/>
      <w:r w:rsidRPr="006E1932">
        <w:rPr>
          <w:rFonts w:ascii="Courier New" w:hAnsi="Courier New" w:cs="Courier New"/>
          <w:szCs w:val="20"/>
          <w:lang w:val="en-AU" w:eastAsia="en-AU"/>
        </w:rPr>
        <w:t>&gt;</w:t>
      </w:r>
    </w:p>
    <w:p w14:paraId="72891987"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 xml:space="preserve">  &lt;</w:t>
      </w:r>
      <w:proofErr w:type="spellStart"/>
      <w:r w:rsidRPr="006E1932">
        <w:rPr>
          <w:rFonts w:ascii="Courier New" w:hAnsi="Courier New" w:cs="Courier New"/>
          <w:szCs w:val="20"/>
          <w:lang w:val="en-AU" w:eastAsia="en-AU"/>
        </w:rPr>
        <w:t>ExitDate</w:t>
      </w:r>
      <w:proofErr w:type="spellEnd"/>
      <w:r w:rsidRPr="006E1932">
        <w:rPr>
          <w:rFonts w:ascii="Courier New" w:hAnsi="Courier New" w:cs="Courier New"/>
          <w:szCs w:val="20"/>
          <w:lang w:val="en-AU" w:eastAsia="en-AU"/>
        </w:rPr>
        <w:t>&gt;2013-11-15&lt;/</w:t>
      </w:r>
      <w:proofErr w:type="spellStart"/>
      <w:r w:rsidRPr="006E1932">
        <w:rPr>
          <w:rFonts w:ascii="Courier New" w:hAnsi="Courier New" w:cs="Courier New"/>
          <w:szCs w:val="20"/>
          <w:lang w:val="en-AU" w:eastAsia="en-AU"/>
        </w:rPr>
        <w:t>ExitDate</w:t>
      </w:r>
      <w:proofErr w:type="spellEnd"/>
      <w:r w:rsidRPr="006E1932">
        <w:rPr>
          <w:rFonts w:ascii="Courier New" w:hAnsi="Courier New" w:cs="Courier New"/>
          <w:szCs w:val="20"/>
          <w:lang w:val="en-AU" w:eastAsia="en-AU"/>
        </w:rPr>
        <w:t>&gt;</w:t>
      </w:r>
    </w:p>
    <w:p w14:paraId="10A545C2" w14:textId="77777777" w:rsidR="006E1932" w:rsidRPr="006E1932" w:rsidRDefault="006E1932" w:rsidP="006E1932">
      <w:pPr>
        <w:shd w:val="clear" w:color="auto" w:fill="FAFAFA"/>
        <w:rPr>
          <w:rFonts w:ascii="Courier New" w:hAnsi="Courier New" w:cs="Courier New"/>
          <w:szCs w:val="20"/>
          <w:lang w:val="en-AU" w:eastAsia="en-AU"/>
        </w:rPr>
      </w:pPr>
      <w:r w:rsidRPr="006E1932">
        <w:rPr>
          <w:rFonts w:ascii="Courier New" w:hAnsi="Courier New" w:cs="Courier New"/>
          <w:szCs w:val="20"/>
          <w:lang w:val="en-AU" w:eastAsia="en-AU"/>
        </w:rPr>
        <w:t>&lt;/</w:t>
      </w:r>
      <w:proofErr w:type="spellStart"/>
      <w:r w:rsidRPr="006E1932">
        <w:rPr>
          <w:rFonts w:ascii="Courier New" w:hAnsi="Courier New" w:cs="Courier New"/>
          <w:szCs w:val="20"/>
          <w:lang w:val="en-AU" w:eastAsia="en-AU"/>
        </w:rPr>
        <w:t>StudentSectionEnrollment</w:t>
      </w:r>
      <w:proofErr w:type="spellEnd"/>
      <w:r w:rsidRPr="006E1932">
        <w:rPr>
          <w:rFonts w:ascii="Courier New" w:hAnsi="Courier New" w:cs="Courier New"/>
          <w:szCs w:val="20"/>
          <w:lang w:val="en-AU" w:eastAsia="en-AU"/>
        </w:rPr>
        <w:t>&gt;</w:t>
      </w:r>
    </w:p>
    <w:p w14:paraId="2F71E4BE" w14:textId="77777777" w:rsidR="006E1932" w:rsidRPr="006E1932" w:rsidRDefault="006E1932" w:rsidP="006E1932">
      <w:pPr>
        <w:rPr>
          <w:rFonts w:ascii="Times New Roman" w:hAnsi="Times New Roman"/>
          <w:sz w:val="24"/>
          <w:lang w:val="en-AU" w:eastAsia="en-AU"/>
        </w:rPr>
      </w:pPr>
      <w:r w:rsidRPr="006E1932">
        <w:rPr>
          <w:rFonts w:ascii="Times New Roman" w:hAnsi="Times New Roman"/>
          <w:i/>
          <w:iCs/>
          <w:szCs w:val="20"/>
          <w:lang w:val="en-AU" w:eastAsia="en-AU"/>
        </w:rPr>
        <w:t xml:space="preserve">Example 3.3.58-1: </w:t>
      </w:r>
      <w:proofErr w:type="spellStart"/>
      <w:r w:rsidRPr="006E1932">
        <w:rPr>
          <w:rFonts w:ascii="Times New Roman" w:hAnsi="Times New Roman"/>
          <w:i/>
          <w:iCs/>
          <w:szCs w:val="20"/>
          <w:lang w:val="en-AU" w:eastAsia="en-AU"/>
        </w:rPr>
        <w:t>StudentSectionEnrollment</w:t>
      </w:r>
      <w:proofErr w:type="spellEnd"/>
    </w:p>
    <w:bookmarkEnd w:id="49"/>
    <w:p w14:paraId="10FF9AB4" w14:textId="77777777" w:rsidR="006E1932" w:rsidRDefault="006E1932" w:rsidP="005A71CB"/>
    <w:p w14:paraId="38DEA59C" w14:textId="77777777" w:rsidR="006E1932" w:rsidRDefault="006E1932" w:rsidP="005A71CB"/>
    <w:p w14:paraId="06264EA0" w14:textId="77777777" w:rsidR="005B0525" w:rsidRDefault="005B0525" w:rsidP="00B02B60">
      <w:pPr>
        <w:pStyle w:val="Heading1"/>
        <w:rPr>
          <w:b/>
        </w:rPr>
      </w:pPr>
    </w:p>
    <w:p w14:paraId="06A2FD50" w14:textId="77777777" w:rsidR="009A2A0D" w:rsidRPr="00B02B60" w:rsidRDefault="00C532A4" w:rsidP="00B02B60">
      <w:pPr>
        <w:pStyle w:val="Heading1"/>
        <w:rPr>
          <w:b/>
        </w:rPr>
      </w:pPr>
      <w:bookmarkStart w:id="50" w:name="_Toc353959505"/>
      <w:r>
        <w:rPr>
          <w:b/>
        </w:rPr>
        <w:t>6</w:t>
      </w:r>
      <w:r w:rsidR="009A2A0D" w:rsidRPr="00B02B60">
        <w:rPr>
          <w:b/>
        </w:rPr>
        <w:t xml:space="preserve"> </w:t>
      </w:r>
      <w:r w:rsidR="00705BD5" w:rsidRPr="00B02B60">
        <w:rPr>
          <w:b/>
        </w:rPr>
        <w:t>Migration Plan</w:t>
      </w:r>
      <w:r w:rsidR="006B03C0" w:rsidRPr="00B02B60">
        <w:rPr>
          <w:b/>
        </w:rPr>
        <w:t xml:space="preserve"> (for proposed changes to existing objects only)</w:t>
      </w:r>
      <w:bookmarkEnd w:id="50"/>
    </w:p>
    <w:p w14:paraId="35DC877B" w14:textId="77777777" w:rsidR="00F94666" w:rsidRDefault="009A2A0D" w:rsidP="00582690">
      <w:pPr>
        <w:rPr>
          <w:rFonts w:ascii="Arial" w:hAnsi="Arial" w:cs="Arial"/>
          <w:i/>
          <w:sz w:val="22"/>
          <w:szCs w:val="22"/>
        </w:rPr>
      </w:pPr>
      <w:r>
        <w:rPr>
          <w:rFonts w:ascii="Arial" w:hAnsi="Arial" w:cs="Arial"/>
          <w:i/>
          <w:sz w:val="22"/>
          <w:szCs w:val="22"/>
        </w:rPr>
        <w:t xml:space="preserve">One of the </w:t>
      </w:r>
      <w:r w:rsidR="00737BA1">
        <w:rPr>
          <w:rFonts w:ascii="Arial" w:hAnsi="Arial" w:cs="Arial"/>
          <w:i/>
          <w:sz w:val="22"/>
          <w:szCs w:val="22"/>
        </w:rPr>
        <w:t>mandatory components</w:t>
      </w:r>
      <w:r>
        <w:rPr>
          <w:rFonts w:ascii="Arial" w:hAnsi="Arial" w:cs="Arial"/>
          <w:i/>
          <w:sz w:val="22"/>
          <w:szCs w:val="22"/>
        </w:rPr>
        <w:t xml:space="preserve"> of every </w:t>
      </w:r>
      <w:r w:rsidR="00737BA1">
        <w:rPr>
          <w:rFonts w:ascii="Arial" w:hAnsi="Arial" w:cs="Arial"/>
          <w:i/>
          <w:sz w:val="22"/>
          <w:szCs w:val="22"/>
        </w:rPr>
        <w:t xml:space="preserve">Data Model </w:t>
      </w:r>
      <w:r w:rsidR="006B03C0">
        <w:rPr>
          <w:rFonts w:ascii="Arial" w:hAnsi="Arial" w:cs="Arial"/>
          <w:i/>
          <w:sz w:val="22"/>
          <w:szCs w:val="22"/>
        </w:rPr>
        <w:t xml:space="preserve">Change </w:t>
      </w:r>
      <w:r w:rsidR="00737BA1">
        <w:rPr>
          <w:rFonts w:ascii="Arial" w:hAnsi="Arial" w:cs="Arial"/>
          <w:i/>
          <w:sz w:val="22"/>
          <w:szCs w:val="22"/>
        </w:rPr>
        <w:t xml:space="preserve">proposal is the Migration Plan.  This section describes the impact of the proposed change to </w:t>
      </w:r>
      <w:r w:rsidR="006B03C0">
        <w:rPr>
          <w:rFonts w:ascii="Arial" w:hAnsi="Arial" w:cs="Arial"/>
          <w:i/>
          <w:sz w:val="22"/>
          <w:szCs w:val="22"/>
        </w:rPr>
        <w:t>legacy</w:t>
      </w:r>
      <w:r w:rsidR="00737BA1">
        <w:rPr>
          <w:rFonts w:ascii="Arial" w:hAnsi="Arial" w:cs="Arial"/>
          <w:i/>
          <w:sz w:val="22"/>
          <w:szCs w:val="22"/>
        </w:rPr>
        <w:t xml:space="preserve"> SIF Zones and the techniques, best practices and deployment guidelines d</w:t>
      </w:r>
      <w:r w:rsidR="007E1161">
        <w:rPr>
          <w:rFonts w:ascii="Arial" w:hAnsi="Arial" w:cs="Arial"/>
          <w:i/>
          <w:sz w:val="22"/>
          <w:szCs w:val="22"/>
        </w:rPr>
        <w:t>esigned to minimize th</w:t>
      </w:r>
      <w:r w:rsidR="006B03C0">
        <w:rPr>
          <w:rFonts w:ascii="Arial" w:hAnsi="Arial" w:cs="Arial"/>
          <w:i/>
          <w:sz w:val="22"/>
          <w:szCs w:val="22"/>
        </w:rPr>
        <w:t>at impact.</w:t>
      </w:r>
      <w:r w:rsidR="00542DC8">
        <w:rPr>
          <w:rFonts w:ascii="Arial" w:hAnsi="Arial" w:cs="Arial"/>
          <w:i/>
          <w:sz w:val="22"/>
          <w:szCs w:val="22"/>
        </w:rPr>
        <w:t xml:space="preserve">  It is normally filled out in coordination with SIF Staff or an experienced SIF Data Modeler.</w:t>
      </w:r>
    </w:p>
    <w:p w14:paraId="684653F8" w14:textId="77777777" w:rsidR="006B03C0" w:rsidRDefault="006B03C0" w:rsidP="00582690">
      <w:pPr>
        <w:rPr>
          <w:rFonts w:ascii="Arial" w:hAnsi="Arial" w:cs="Arial"/>
          <w:i/>
          <w:sz w:val="22"/>
          <w:szCs w:val="22"/>
        </w:rPr>
      </w:pPr>
    </w:p>
    <w:p w14:paraId="6D104C93" w14:textId="77777777" w:rsidR="00F91333" w:rsidRDefault="00F91333" w:rsidP="00582690">
      <w:pPr>
        <w:rPr>
          <w:rFonts w:ascii="Arial" w:hAnsi="Arial" w:cs="Arial"/>
          <w:i/>
          <w:sz w:val="22"/>
          <w:szCs w:val="22"/>
        </w:rPr>
      </w:pPr>
      <w:r>
        <w:rPr>
          <w:rFonts w:ascii="Arial" w:hAnsi="Arial" w:cs="Arial"/>
          <w:i/>
          <w:sz w:val="22"/>
          <w:szCs w:val="22"/>
        </w:rPr>
        <w:t>All migration plans have the same overarching goal: allow an existing SIF Zone to migrate to the new change incrementally ... by changing only one component at a time</w:t>
      </w:r>
      <w:r w:rsidR="001A1B3C">
        <w:rPr>
          <w:rFonts w:ascii="Arial" w:hAnsi="Arial" w:cs="Arial"/>
          <w:i/>
          <w:sz w:val="22"/>
          <w:szCs w:val="22"/>
        </w:rPr>
        <w:t xml:space="preserve"> while maintaining at least the previous level of functionality, and “breaking” nothing in the process.</w:t>
      </w:r>
    </w:p>
    <w:p w14:paraId="25568A6E" w14:textId="77777777" w:rsidR="00F91333" w:rsidRDefault="00F91333" w:rsidP="00582690">
      <w:pPr>
        <w:rPr>
          <w:rFonts w:ascii="Arial" w:hAnsi="Arial" w:cs="Arial"/>
          <w:i/>
          <w:sz w:val="22"/>
          <w:szCs w:val="22"/>
        </w:rPr>
      </w:pPr>
    </w:p>
    <w:p w14:paraId="04096E83" w14:textId="77777777" w:rsidR="007E1161" w:rsidRDefault="006B03C0" w:rsidP="00582690">
      <w:pPr>
        <w:rPr>
          <w:rFonts w:ascii="Arial" w:hAnsi="Arial" w:cs="Arial"/>
          <w:i/>
          <w:sz w:val="22"/>
          <w:szCs w:val="22"/>
        </w:rPr>
      </w:pPr>
      <w:r>
        <w:rPr>
          <w:rFonts w:ascii="Arial" w:hAnsi="Arial" w:cs="Arial"/>
          <w:i/>
          <w:sz w:val="22"/>
          <w:szCs w:val="22"/>
        </w:rPr>
        <w:t>S</w:t>
      </w:r>
      <w:r w:rsidR="007E1161">
        <w:rPr>
          <w:rFonts w:ascii="Arial" w:hAnsi="Arial" w:cs="Arial"/>
          <w:i/>
          <w:sz w:val="22"/>
          <w:szCs w:val="22"/>
        </w:rPr>
        <w:t xml:space="preserve">everal </w:t>
      </w:r>
      <w:r>
        <w:rPr>
          <w:rFonts w:ascii="Arial" w:hAnsi="Arial" w:cs="Arial"/>
          <w:i/>
          <w:sz w:val="22"/>
          <w:szCs w:val="22"/>
        </w:rPr>
        <w:t xml:space="preserve">common strategies </w:t>
      </w:r>
      <w:r w:rsidR="00ED6E3D">
        <w:rPr>
          <w:rFonts w:ascii="Arial" w:hAnsi="Arial" w:cs="Arial"/>
          <w:i/>
          <w:sz w:val="22"/>
          <w:szCs w:val="22"/>
        </w:rPr>
        <w:t xml:space="preserve">(in order of desirability) </w:t>
      </w:r>
      <w:r>
        <w:rPr>
          <w:rFonts w:ascii="Arial" w:hAnsi="Arial" w:cs="Arial"/>
          <w:i/>
          <w:sz w:val="22"/>
          <w:szCs w:val="22"/>
        </w:rPr>
        <w:t>are:</w:t>
      </w:r>
    </w:p>
    <w:p w14:paraId="78E1552E" w14:textId="77777777" w:rsidR="000437B3" w:rsidRDefault="000437B3" w:rsidP="00026F54">
      <w:pPr>
        <w:rPr>
          <w:rFonts w:ascii="Arial" w:hAnsi="Arial" w:cs="Arial"/>
          <w:i/>
          <w:sz w:val="22"/>
          <w:szCs w:val="22"/>
        </w:rPr>
      </w:pPr>
    </w:p>
    <w:p w14:paraId="778DAB63" w14:textId="77777777" w:rsidR="000437B3" w:rsidRDefault="00026F54" w:rsidP="006B03C0">
      <w:pPr>
        <w:ind w:left="720"/>
        <w:rPr>
          <w:rFonts w:ascii="Arial" w:hAnsi="Arial" w:cs="Arial"/>
          <w:b/>
          <w:i/>
          <w:sz w:val="22"/>
          <w:szCs w:val="22"/>
        </w:rPr>
      </w:pPr>
      <w:r>
        <w:rPr>
          <w:rFonts w:ascii="Arial" w:hAnsi="Arial" w:cs="Arial"/>
          <w:b/>
          <w:i/>
          <w:sz w:val="22"/>
          <w:szCs w:val="22"/>
        </w:rPr>
        <w:t>1</w:t>
      </w:r>
      <w:r w:rsidR="000437B3">
        <w:rPr>
          <w:rFonts w:ascii="Arial" w:hAnsi="Arial" w:cs="Arial"/>
          <w:b/>
          <w:i/>
          <w:sz w:val="22"/>
          <w:szCs w:val="22"/>
        </w:rPr>
        <w:t>. Add new elements rather than modify old ones</w:t>
      </w:r>
    </w:p>
    <w:p w14:paraId="10F4E18A" w14:textId="77777777" w:rsidR="000437B3" w:rsidRDefault="00ED6E3D" w:rsidP="006B03C0">
      <w:pPr>
        <w:ind w:left="720"/>
        <w:rPr>
          <w:rFonts w:ascii="Arial" w:hAnsi="Arial" w:cs="Arial"/>
          <w:i/>
          <w:sz w:val="22"/>
          <w:szCs w:val="22"/>
        </w:rPr>
      </w:pPr>
      <w:r>
        <w:rPr>
          <w:rFonts w:ascii="Arial" w:hAnsi="Arial" w:cs="Arial"/>
          <w:i/>
          <w:sz w:val="22"/>
          <w:szCs w:val="22"/>
        </w:rPr>
        <w:t xml:space="preserve">This places a requirement on new agents to support duplicate entries in order to maintain backwards compatibility with agents conforming to earlier versions of the standard.  To use this strategy, there must be a clear mapping provided </w:t>
      </w:r>
      <w:r w:rsidR="00542DC8">
        <w:rPr>
          <w:rFonts w:ascii="Arial" w:hAnsi="Arial" w:cs="Arial"/>
          <w:i/>
          <w:sz w:val="22"/>
          <w:szCs w:val="22"/>
        </w:rPr>
        <w:t xml:space="preserve">for </w:t>
      </w:r>
      <w:r>
        <w:rPr>
          <w:rFonts w:ascii="Arial" w:hAnsi="Arial" w:cs="Arial"/>
          <w:i/>
          <w:sz w:val="22"/>
          <w:szCs w:val="22"/>
        </w:rPr>
        <w:t xml:space="preserve">agent writers to utilize.  This would include mapping any new code set values to the </w:t>
      </w:r>
      <w:r w:rsidR="00542DC8">
        <w:rPr>
          <w:rFonts w:ascii="Arial" w:hAnsi="Arial" w:cs="Arial"/>
          <w:i/>
          <w:sz w:val="22"/>
          <w:szCs w:val="22"/>
        </w:rPr>
        <w:t>collection</w:t>
      </w:r>
      <w:r>
        <w:rPr>
          <w:rFonts w:ascii="Arial" w:hAnsi="Arial" w:cs="Arial"/>
          <w:i/>
          <w:sz w:val="22"/>
          <w:szCs w:val="22"/>
        </w:rPr>
        <w:t xml:space="preserve"> of </w:t>
      </w:r>
      <w:r w:rsidR="00542DC8">
        <w:rPr>
          <w:rFonts w:ascii="Arial" w:hAnsi="Arial" w:cs="Arial"/>
          <w:i/>
          <w:sz w:val="22"/>
          <w:szCs w:val="22"/>
        </w:rPr>
        <w:t xml:space="preserve">previously </w:t>
      </w:r>
      <w:r>
        <w:rPr>
          <w:rFonts w:ascii="Arial" w:hAnsi="Arial" w:cs="Arial"/>
          <w:i/>
          <w:sz w:val="22"/>
          <w:szCs w:val="22"/>
        </w:rPr>
        <w:t>existing ones.</w:t>
      </w:r>
    </w:p>
    <w:p w14:paraId="1D7D2641" w14:textId="77777777" w:rsidR="00ED6E3D" w:rsidRDefault="00ED6E3D" w:rsidP="006B03C0">
      <w:pPr>
        <w:ind w:left="720"/>
        <w:rPr>
          <w:rFonts w:ascii="Arial" w:hAnsi="Arial" w:cs="Arial"/>
          <w:i/>
          <w:sz w:val="22"/>
          <w:szCs w:val="22"/>
        </w:rPr>
      </w:pPr>
    </w:p>
    <w:p w14:paraId="65314B27" w14:textId="77777777" w:rsidR="00026F54" w:rsidRDefault="00026F54" w:rsidP="00026F54">
      <w:pPr>
        <w:ind w:left="720"/>
        <w:rPr>
          <w:rFonts w:ascii="Arial" w:hAnsi="Arial" w:cs="Arial"/>
          <w:b/>
          <w:i/>
          <w:sz w:val="22"/>
          <w:szCs w:val="22"/>
        </w:rPr>
      </w:pPr>
      <w:r>
        <w:rPr>
          <w:rFonts w:ascii="Arial" w:hAnsi="Arial" w:cs="Arial"/>
          <w:b/>
          <w:i/>
          <w:sz w:val="22"/>
          <w:szCs w:val="22"/>
        </w:rPr>
        <w:t xml:space="preserve">2. </w:t>
      </w:r>
      <w:r w:rsidRPr="006B03C0">
        <w:rPr>
          <w:rFonts w:ascii="Arial" w:hAnsi="Arial" w:cs="Arial"/>
          <w:b/>
          <w:i/>
          <w:sz w:val="22"/>
          <w:szCs w:val="22"/>
        </w:rPr>
        <w:t>Constrain the impact to the ZIS</w:t>
      </w:r>
    </w:p>
    <w:p w14:paraId="2F1CF235" w14:textId="77777777" w:rsidR="00026F54" w:rsidRDefault="00026F54" w:rsidP="00026F54">
      <w:pPr>
        <w:ind w:left="720"/>
        <w:rPr>
          <w:rFonts w:ascii="Arial" w:hAnsi="Arial" w:cs="Arial"/>
          <w:i/>
          <w:sz w:val="22"/>
          <w:szCs w:val="22"/>
        </w:rPr>
      </w:pPr>
      <w:r w:rsidRPr="006B03C0">
        <w:rPr>
          <w:rFonts w:ascii="Arial" w:hAnsi="Arial" w:cs="Arial"/>
          <w:i/>
          <w:sz w:val="22"/>
          <w:szCs w:val="22"/>
        </w:rPr>
        <w:t>In</w:t>
      </w:r>
      <w:r>
        <w:rPr>
          <w:rFonts w:ascii="Arial" w:hAnsi="Arial" w:cs="Arial"/>
          <w:i/>
          <w:sz w:val="22"/>
          <w:szCs w:val="22"/>
        </w:rPr>
        <w:t xml:space="preserve"> this case the ZIS will transparently “bridge” between agents supporting this change and earlier versions.  To use this strategy, there must be a clear mapping provided for ZIS vendors to utilize, and at least two vendors must “sign off” on this section of the proposal.</w:t>
      </w:r>
    </w:p>
    <w:p w14:paraId="0484A955" w14:textId="77777777" w:rsidR="00F91333" w:rsidRDefault="00F91333" w:rsidP="006B03C0">
      <w:pPr>
        <w:ind w:left="720"/>
        <w:rPr>
          <w:rFonts w:ascii="Arial" w:hAnsi="Arial" w:cs="Arial"/>
          <w:b/>
          <w:i/>
          <w:sz w:val="22"/>
          <w:szCs w:val="22"/>
        </w:rPr>
      </w:pPr>
    </w:p>
    <w:p w14:paraId="7060DFB1" w14:textId="77777777" w:rsidR="00ED6E3D" w:rsidRDefault="00F91333" w:rsidP="006B03C0">
      <w:pPr>
        <w:ind w:left="720"/>
        <w:rPr>
          <w:rFonts w:ascii="Arial" w:hAnsi="Arial" w:cs="Arial"/>
          <w:b/>
          <w:i/>
          <w:sz w:val="22"/>
          <w:szCs w:val="22"/>
        </w:rPr>
      </w:pPr>
      <w:r>
        <w:rPr>
          <w:rFonts w:ascii="Arial" w:hAnsi="Arial" w:cs="Arial"/>
          <w:b/>
          <w:i/>
          <w:sz w:val="22"/>
          <w:szCs w:val="22"/>
        </w:rPr>
        <w:t>3</w:t>
      </w:r>
      <w:r w:rsidR="00ED6E3D">
        <w:rPr>
          <w:rFonts w:ascii="Arial" w:hAnsi="Arial" w:cs="Arial"/>
          <w:b/>
          <w:i/>
          <w:sz w:val="22"/>
          <w:szCs w:val="22"/>
        </w:rPr>
        <w:t>. Reduce the impact</w:t>
      </w:r>
    </w:p>
    <w:p w14:paraId="4F7283E2" w14:textId="77777777" w:rsidR="00542DC8" w:rsidRDefault="00542DC8" w:rsidP="006B03C0">
      <w:pPr>
        <w:ind w:left="720"/>
        <w:rPr>
          <w:rFonts w:ascii="Arial" w:hAnsi="Arial" w:cs="Arial"/>
          <w:i/>
          <w:sz w:val="22"/>
          <w:szCs w:val="22"/>
        </w:rPr>
      </w:pPr>
      <w:r>
        <w:rPr>
          <w:rFonts w:ascii="Arial" w:hAnsi="Arial" w:cs="Arial"/>
          <w:i/>
          <w:sz w:val="22"/>
          <w:szCs w:val="22"/>
        </w:rPr>
        <w:t xml:space="preserve">This approach is effective for changing only those parts of the SIF specification which have been minimally adopted.  Start by mapping the set of changed elements against the CSQ matrices to determine the number of existing SIF-certified applications that will be affected.  Work with SIF Staff to alert impacted vendors (those with certified, and where known, uncertified products) and </w:t>
      </w:r>
      <w:r w:rsidR="00F91333">
        <w:rPr>
          <w:rFonts w:ascii="Arial" w:hAnsi="Arial" w:cs="Arial"/>
          <w:i/>
          <w:sz w:val="22"/>
          <w:szCs w:val="22"/>
        </w:rPr>
        <w:t>identify</w:t>
      </w:r>
      <w:r>
        <w:rPr>
          <w:rFonts w:ascii="Arial" w:hAnsi="Arial" w:cs="Arial"/>
          <w:i/>
          <w:sz w:val="22"/>
          <w:szCs w:val="22"/>
        </w:rPr>
        <w:t xml:space="preserve"> the number of sites which will be </w:t>
      </w:r>
      <w:r w:rsidR="00F91333">
        <w:rPr>
          <w:rFonts w:ascii="Arial" w:hAnsi="Arial" w:cs="Arial"/>
          <w:i/>
          <w:sz w:val="22"/>
          <w:szCs w:val="22"/>
        </w:rPr>
        <w:t>affected.  Depending upon the size of the impact, the change may be accepted for a minor release.</w:t>
      </w:r>
    </w:p>
    <w:p w14:paraId="773A553B" w14:textId="77777777" w:rsidR="00F91333" w:rsidRDefault="00F91333" w:rsidP="006B03C0">
      <w:pPr>
        <w:ind w:left="720"/>
        <w:rPr>
          <w:rFonts w:ascii="Arial" w:hAnsi="Arial" w:cs="Arial"/>
          <w:i/>
          <w:sz w:val="22"/>
          <w:szCs w:val="22"/>
        </w:rPr>
      </w:pPr>
    </w:p>
    <w:p w14:paraId="13E4BA5D" w14:textId="77777777" w:rsidR="00F91333" w:rsidRPr="00F91333" w:rsidRDefault="00F91333" w:rsidP="00F91333">
      <w:pPr>
        <w:ind w:left="720"/>
        <w:rPr>
          <w:rFonts w:ascii="Arial" w:hAnsi="Arial" w:cs="Arial"/>
          <w:b/>
          <w:i/>
          <w:sz w:val="22"/>
          <w:szCs w:val="22"/>
        </w:rPr>
      </w:pPr>
      <w:r>
        <w:rPr>
          <w:rFonts w:ascii="Arial" w:hAnsi="Arial" w:cs="Arial"/>
          <w:b/>
          <w:i/>
          <w:sz w:val="22"/>
          <w:szCs w:val="22"/>
        </w:rPr>
        <w:t>4</w:t>
      </w:r>
      <w:r w:rsidRPr="00F91333">
        <w:rPr>
          <w:rFonts w:ascii="Arial" w:hAnsi="Arial" w:cs="Arial"/>
          <w:b/>
          <w:i/>
          <w:sz w:val="22"/>
          <w:szCs w:val="22"/>
        </w:rPr>
        <w:t>. Extended Elements</w:t>
      </w:r>
    </w:p>
    <w:p w14:paraId="48CE3410" w14:textId="77777777" w:rsidR="00F91333" w:rsidRDefault="00F91333" w:rsidP="00F91333">
      <w:pPr>
        <w:ind w:left="720"/>
        <w:rPr>
          <w:rFonts w:ascii="Arial" w:hAnsi="Arial" w:cs="Arial"/>
          <w:i/>
          <w:sz w:val="22"/>
          <w:szCs w:val="22"/>
        </w:rPr>
      </w:pPr>
      <w:r>
        <w:rPr>
          <w:rFonts w:ascii="Arial" w:hAnsi="Arial" w:cs="Arial"/>
          <w:i/>
          <w:sz w:val="22"/>
          <w:szCs w:val="22"/>
        </w:rPr>
        <w:t xml:space="preserve">Use the extended element construct to add the new changes. This has the advantage that it standardizes how the functionality will be introduced, but suffers from the disadvantage that conformance to the changes cannot be easily verified, and a further change will be required when </w:t>
      </w:r>
      <w:r>
        <w:rPr>
          <w:rFonts w:ascii="Arial" w:hAnsi="Arial" w:cs="Arial"/>
          <w:i/>
          <w:sz w:val="22"/>
          <w:szCs w:val="22"/>
        </w:rPr>
        <w:lastRenderedPageBreak/>
        <w:t xml:space="preserve">moving forward to the next major release.  It is the least desirable </w:t>
      </w:r>
      <w:r w:rsidR="00026F54">
        <w:rPr>
          <w:rFonts w:ascii="Arial" w:hAnsi="Arial" w:cs="Arial"/>
          <w:i/>
          <w:sz w:val="22"/>
          <w:szCs w:val="22"/>
        </w:rPr>
        <w:t>way to introduce changes into a minor release</w:t>
      </w:r>
      <w:r>
        <w:rPr>
          <w:rFonts w:ascii="Arial" w:hAnsi="Arial" w:cs="Arial"/>
          <w:i/>
          <w:sz w:val="22"/>
          <w:szCs w:val="22"/>
        </w:rPr>
        <w:t>, and a strong justification for this approach should be prepared.</w:t>
      </w:r>
    </w:p>
    <w:p w14:paraId="29B01F15" w14:textId="77777777" w:rsidR="00F91333" w:rsidRDefault="00F91333" w:rsidP="00F91333">
      <w:pPr>
        <w:ind w:left="720"/>
        <w:rPr>
          <w:rFonts w:ascii="Arial" w:hAnsi="Arial" w:cs="Arial"/>
          <w:i/>
          <w:sz w:val="22"/>
          <w:szCs w:val="22"/>
        </w:rPr>
      </w:pPr>
    </w:p>
    <w:p w14:paraId="64A5373A" w14:textId="77777777" w:rsidR="00F91333" w:rsidRPr="00F91333" w:rsidRDefault="00F91333" w:rsidP="00F91333">
      <w:pPr>
        <w:ind w:left="720"/>
        <w:rPr>
          <w:rFonts w:ascii="Arial" w:hAnsi="Arial" w:cs="Arial"/>
          <w:b/>
          <w:i/>
          <w:sz w:val="22"/>
          <w:szCs w:val="22"/>
        </w:rPr>
      </w:pPr>
      <w:r w:rsidRPr="00F91333">
        <w:rPr>
          <w:rFonts w:ascii="Arial" w:hAnsi="Arial" w:cs="Arial"/>
          <w:b/>
          <w:i/>
          <w:sz w:val="22"/>
          <w:szCs w:val="22"/>
        </w:rPr>
        <w:t>5. Wait until the next major release</w:t>
      </w:r>
    </w:p>
    <w:p w14:paraId="31449AAA" w14:textId="77777777" w:rsidR="00F91333" w:rsidRPr="00F91333" w:rsidRDefault="00F91333" w:rsidP="00F91333">
      <w:pPr>
        <w:ind w:left="720"/>
        <w:rPr>
          <w:rFonts w:ascii="Arial" w:hAnsi="Arial" w:cs="Arial"/>
          <w:i/>
          <w:sz w:val="22"/>
          <w:szCs w:val="22"/>
        </w:rPr>
      </w:pPr>
      <w:r>
        <w:rPr>
          <w:rFonts w:ascii="Arial" w:hAnsi="Arial" w:cs="Arial"/>
          <w:i/>
          <w:sz w:val="22"/>
          <w:szCs w:val="22"/>
        </w:rPr>
        <w:t>Defer the proposed change until the next major release because a clear incremental migration strategy for it cannot be constructed.</w:t>
      </w:r>
    </w:p>
    <w:p w14:paraId="2FEE497F" w14:textId="77777777" w:rsidR="00026F54" w:rsidRDefault="00026F54">
      <w:pPr>
        <w:rPr>
          <w:rFonts w:ascii="Arial" w:hAnsi="Arial" w:cs="Arial"/>
          <w:b/>
          <w:i/>
          <w:sz w:val="22"/>
          <w:szCs w:val="22"/>
        </w:rPr>
      </w:pPr>
      <w:r>
        <w:rPr>
          <w:rFonts w:ascii="Arial" w:hAnsi="Arial" w:cs="Arial"/>
          <w:b/>
          <w:i/>
          <w:sz w:val="22"/>
          <w:szCs w:val="22"/>
        </w:rPr>
        <w:br w:type="page"/>
      </w:r>
    </w:p>
    <w:p w14:paraId="63864987" w14:textId="77777777" w:rsidR="00F91333" w:rsidRDefault="00F91333" w:rsidP="00F91333">
      <w:pPr>
        <w:ind w:left="720"/>
        <w:rPr>
          <w:rFonts w:ascii="Arial" w:hAnsi="Arial" w:cs="Arial"/>
          <w:b/>
          <w:i/>
          <w:sz w:val="22"/>
          <w:szCs w:val="22"/>
        </w:rPr>
      </w:pPr>
    </w:p>
    <w:p w14:paraId="31BFA952" w14:textId="77777777" w:rsidR="00F91333" w:rsidRDefault="00F91333" w:rsidP="006B03C0">
      <w:pPr>
        <w:ind w:left="720"/>
        <w:rPr>
          <w:rFonts w:ascii="Arial" w:hAnsi="Arial" w:cs="Arial"/>
          <w:i/>
          <w:sz w:val="22"/>
          <w:szCs w:val="22"/>
        </w:rPr>
      </w:pPr>
    </w:p>
    <w:p w14:paraId="20CF6A22" w14:textId="77777777" w:rsidR="006B03C0" w:rsidRPr="00D351E5" w:rsidRDefault="00D351E5" w:rsidP="00582690">
      <w:pPr>
        <w:rPr>
          <w:rFonts w:ascii="Arial" w:hAnsi="Arial" w:cs="Arial"/>
          <w:b/>
          <w:sz w:val="24"/>
        </w:rPr>
      </w:pPr>
      <w:r w:rsidRPr="00D351E5">
        <w:rPr>
          <w:rFonts w:ascii="Arial" w:hAnsi="Arial" w:cs="Arial"/>
          <w:b/>
          <w:sz w:val="24"/>
        </w:rPr>
        <w:t>Migration Plan</w:t>
      </w:r>
      <w:r>
        <w:rPr>
          <w:rFonts w:ascii="Arial" w:hAnsi="Arial" w:cs="Arial"/>
          <w:b/>
          <w:sz w:val="24"/>
        </w:rPr>
        <w:t>:</w:t>
      </w:r>
    </w:p>
    <w:p w14:paraId="50276ECC" w14:textId="77777777" w:rsidR="004C6D04" w:rsidRDefault="00026F54" w:rsidP="00582690">
      <w:pPr>
        <w:rPr>
          <w:rFonts w:ascii="Arial" w:hAnsi="Arial" w:cs="Arial"/>
          <w:i/>
          <w:sz w:val="22"/>
          <w:szCs w:val="22"/>
        </w:rPr>
      </w:pPr>
      <w:r>
        <w:rPr>
          <w:rFonts w:ascii="Arial" w:hAnsi="Arial" w:cs="Arial"/>
          <w:i/>
          <w:sz w:val="22"/>
          <w:szCs w:val="22"/>
        </w:rPr>
        <w:t xml:space="preserve">Using the above techniques or alternative ones, </w:t>
      </w:r>
      <w:r w:rsidR="004C6D04">
        <w:rPr>
          <w:rFonts w:ascii="Arial" w:hAnsi="Arial" w:cs="Arial"/>
          <w:i/>
          <w:sz w:val="22"/>
          <w:szCs w:val="22"/>
        </w:rPr>
        <w:t>specify</w:t>
      </w:r>
      <w:r>
        <w:rPr>
          <w:rFonts w:ascii="Arial" w:hAnsi="Arial" w:cs="Arial"/>
          <w:i/>
          <w:sz w:val="22"/>
          <w:szCs w:val="22"/>
        </w:rPr>
        <w:t xml:space="preserve"> the </w:t>
      </w:r>
      <w:r w:rsidR="004C6D04">
        <w:rPr>
          <w:rFonts w:ascii="Arial" w:hAnsi="Arial" w:cs="Arial"/>
          <w:i/>
          <w:sz w:val="22"/>
          <w:szCs w:val="22"/>
        </w:rPr>
        <w:t xml:space="preserve">recommended </w:t>
      </w:r>
      <w:r>
        <w:rPr>
          <w:rFonts w:ascii="Arial" w:hAnsi="Arial" w:cs="Arial"/>
          <w:i/>
          <w:sz w:val="22"/>
          <w:szCs w:val="22"/>
        </w:rPr>
        <w:t xml:space="preserve">series of incremental </w:t>
      </w:r>
      <w:r w:rsidR="004C6D04">
        <w:rPr>
          <w:rFonts w:ascii="Arial" w:hAnsi="Arial" w:cs="Arial"/>
          <w:i/>
          <w:sz w:val="22"/>
          <w:szCs w:val="22"/>
        </w:rPr>
        <w:t>component upgrades or deployments (of application, agent or ZIS)</w:t>
      </w:r>
      <w:r>
        <w:rPr>
          <w:rFonts w:ascii="Arial" w:hAnsi="Arial" w:cs="Arial"/>
          <w:i/>
          <w:sz w:val="22"/>
          <w:szCs w:val="22"/>
        </w:rPr>
        <w:t xml:space="preserve"> which mu</w:t>
      </w:r>
      <w:r w:rsidR="004C6D04">
        <w:rPr>
          <w:rFonts w:ascii="Arial" w:hAnsi="Arial" w:cs="Arial"/>
          <w:i/>
          <w:sz w:val="22"/>
          <w:szCs w:val="22"/>
        </w:rPr>
        <w:t>st be performed before</w:t>
      </w:r>
      <w:r>
        <w:rPr>
          <w:rFonts w:ascii="Arial" w:hAnsi="Arial" w:cs="Arial"/>
          <w:i/>
          <w:sz w:val="22"/>
          <w:szCs w:val="22"/>
        </w:rPr>
        <w:t xml:space="preserve"> the data model changes introduced by this proposal can be </w:t>
      </w:r>
      <w:r w:rsidR="004C6D04">
        <w:rPr>
          <w:rFonts w:ascii="Arial" w:hAnsi="Arial" w:cs="Arial"/>
          <w:i/>
          <w:sz w:val="22"/>
          <w:szCs w:val="22"/>
        </w:rPr>
        <w:t>successfully</w:t>
      </w:r>
      <w:r>
        <w:rPr>
          <w:rFonts w:ascii="Arial" w:hAnsi="Arial" w:cs="Arial"/>
          <w:i/>
          <w:sz w:val="22"/>
          <w:szCs w:val="22"/>
        </w:rPr>
        <w:t xml:space="preserve"> incorporated into an existing SIF Zone.  </w:t>
      </w:r>
    </w:p>
    <w:p w14:paraId="66688146" w14:textId="77777777" w:rsidR="00F94666" w:rsidRDefault="00F94666" w:rsidP="00582690">
      <w:pPr>
        <w:rPr>
          <w:rFonts w:ascii="Arial" w:hAnsi="Arial" w:cs="Arial"/>
          <w:i/>
          <w:sz w:val="22"/>
          <w:szCs w:val="22"/>
        </w:rPr>
      </w:pPr>
    </w:p>
    <w:p w14:paraId="18967FCB" w14:textId="60B15F38" w:rsidR="005A71CB" w:rsidRPr="00582690" w:rsidRDefault="005A71CB" w:rsidP="00582690">
      <w:pPr>
        <w:rPr>
          <w:rFonts w:ascii="Arial" w:hAnsi="Arial" w:cs="Arial"/>
          <w:i/>
          <w:sz w:val="22"/>
          <w:szCs w:val="22"/>
        </w:rPr>
      </w:pPr>
      <w:r>
        <w:rPr>
          <w:rFonts w:ascii="Arial" w:hAnsi="Arial" w:cs="Arial"/>
          <w:i/>
          <w:sz w:val="22"/>
          <w:szCs w:val="22"/>
        </w:rPr>
        <w:t>N/A</w:t>
      </w:r>
    </w:p>
    <w:p w14:paraId="5234516A" w14:textId="77777777" w:rsidR="00CC033A" w:rsidRPr="00582690" w:rsidRDefault="00C532A4" w:rsidP="00B02B60">
      <w:pPr>
        <w:pStyle w:val="Heading1"/>
        <w:rPr>
          <w:b/>
        </w:rPr>
      </w:pPr>
      <w:bookmarkStart w:id="51" w:name="_Toc353959506"/>
      <w:r>
        <w:rPr>
          <w:b/>
        </w:rPr>
        <w:t>7</w:t>
      </w:r>
      <w:r w:rsidR="00582690" w:rsidRPr="00582690">
        <w:rPr>
          <w:b/>
        </w:rPr>
        <w:t xml:space="preserve"> </w:t>
      </w:r>
      <w:r w:rsidR="00CC033A" w:rsidRPr="00582690">
        <w:rPr>
          <w:b/>
        </w:rPr>
        <w:t>Issues</w:t>
      </w:r>
      <w:bookmarkEnd w:id="51"/>
    </w:p>
    <w:p w14:paraId="3C243A6E" w14:textId="77777777" w:rsidR="00C07550" w:rsidRDefault="003A4A6B" w:rsidP="003A4A6B">
      <w:pPr>
        <w:rPr>
          <w:rFonts w:ascii="Arial" w:hAnsi="Arial" w:cs="Arial"/>
          <w:i/>
          <w:sz w:val="22"/>
          <w:szCs w:val="22"/>
        </w:rPr>
      </w:pPr>
      <w:r w:rsidRPr="00C07550">
        <w:rPr>
          <w:rFonts w:ascii="Arial" w:hAnsi="Arial" w:cs="Arial"/>
          <w:i/>
          <w:sz w:val="22"/>
          <w:szCs w:val="22"/>
        </w:rPr>
        <w:t xml:space="preserve">List any issues </w:t>
      </w:r>
      <w:r w:rsidR="00C07550">
        <w:rPr>
          <w:rFonts w:ascii="Arial" w:hAnsi="Arial" w:cs="Arial"/>
          <w:i/>
          <w:sz w:val="22"/>
          <w:szCs w:val="22"/>
        </w:rPr>
        <w:t>surrounding this proposal which the reviewers or approvers may need to consider.</w:t>
      </w:r>
    </w:p>
    <w:p w14:paraId="0F9EC455" w14:textId="77777777" w:rsidR="005A71CB" w:rsidRDefault="005A71CB" w:rsidP="003A4A6B">
      <w:pPr>
        <w:rPr>
          <w:rFonts w:ascii="Arial" w:hAnsi="Arial" w:cs="Arial"/>
          <w:i/>
          <w:sz w:val="22"/>
          <w:szCs w:val="22"/>
        </w:rPr>
      </w:pPr>
    </w:p>
    <w:p w14:paraId="58DEB450" w14:textId="77777777" w:rsidR="005A71CB" w:rsidRPr="005A71CB" w:rsidRDefault="005A71CB" w:rsidP="003A4A6B">
      <w:pPr>
        <w:rPr>
          <w:rFonts w:ascii="Arial" w:hAnsi="Arial" w:cs="Arial"/>
          <w:sz w:val="22"/>
          <w:szCs w:val="22"/>
        </w:rPr>
      </w:pPr>
    </w:p>
    <w:p w14:paraId="72B84D2E" w14:textId="77777777" w:rsidR="005A71CB" w:rsidRDefault="005A71CB" w:rsidP="003A4A6B">
      <w:pPr>
        <w:rPr>
          <w:rFonts w:ascii="Arial" w:hAnsi="Arial" w:cs="Arial"/>
          <w:i/>
          <w:sz w:val="22"/>
          <w:szCs w:val="22"/>
        </w:rPr>
      </w:pPr>
    </w:p>
    <w:sectPr w:rsidR="005A71CB" w:rsidSect="009A2FE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50FCF" w14:textId="77777777" w:rsidR="00F911BF" w:rsidRDefault="00F911BF" w:rsidP="00A35655">
      <w:pPr>
        <w:pStyle w:val="Date"/>
      </w:pPr>
      <w:r>
        <w:separator/>
      </w:r>
    </w:p>
  </w:endnote>
  <w:endnote w:type="continuationSeparator" w:id="0">
    <w:p w14:paraId="29CC63E6" w14:textId="77777777" w:rsidR="00F911BF" w:rsidRDefault="00F911BF" w:rsidP="00A35655">
      <w:pPr>
        <w:pStyle w:val="Da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Book">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DBD77" w14:textId="77777777" w:rsidR="00DA01D5" w:rsidRDefault="00DA01D5">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F77774">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77774">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C3165" w14:textId="77777777" w:rsidR="00F911BF" w:rsidRDefault="00F911BF" w:rsidP="00A35655">
      <w:pPr>
        <w:pStyle w:val="Date"/>
      </w:pPr>
      <w:r>
        <w:separator/>
      </w:r>
    </w:p>
  </w:footnote>
  <w:footnote w:type="continuationSeparator" w:id="0">
    <w:p w14:paraId="6931E226" w14:textId="77777777" w:rsidR="00F911BF" w:rsidRDefault="00F911BF" w:rsidP="00A35655">
      <w:pPr>
        <w:pStyle w:val="Dat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7F7C5" w14:textId="3D61C89A" w:rsidR="00DA01D5" w:rsidRDefault="00142807">
    <w:pPr>
      <w:pStyle w:val="Header"/>
    </w:pPr>
    <w:r>
      <w:t>Version number</w:t>
    </w:r>
    <w:proofErr w:type="gramStart"/>
    <w:r>
      <w:t>:0.2</w:t>
    </w:r>
    <w:proofErr w:type="gramEnd"/>
    <w:r w:rsidR="00DA01D5">
      <w:tab/>
      <w:t xml:space="preserve">Date: April </w:t>
    </w:r>
    <w:r>
      <w:t>17</w:t>
    </w:r>
    <w:r w:rsidR="00DA01D5">
      <w:t>, 2013 Proposal Name: Section Objects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B12595A"/>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05EAA64"/>
    <w:lvl w:ilvl="0">
      <w:start w:val="1"/>
      <w:numFmt w:val="bullet"/>
      <w:lvlText w:val=""/>
      <w:lvlJc w:val="left"/>
      <w:pPr>
        <w:tabs>
          <w:tab w:val="num" w:pos="360"/>
        </w:tabs>
        <w:ind w:left="360" w:hanging="360"/>
      </w:pPr>
      <w:rPr>
        <w:rFonts w:ascii="Symbol" w:hAnsi="Symbol" w:hint="default"/>
      </w:rPr>
    </w:lvl>
  </w:abstractNum>
  <w:abstractNum w:abstractNumId="2">
    <w:nsid w:val="026C1540"/>
    <w:multiLevelType w:val="hybridMultilevel"/>
    <w:tmpl w:val="FBFA6782"/>
    <w:lvl w:ilvl="0" w:tplc="7E2A9726">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8DD016E"/>
    <w:multiLevelType w:val="hybridMultilevel"/>
    <w:tmpl w:val="10C83F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B04177"/>
    <w:multiLevelType w:val="hybridMultilevel"/>
    <w:tmpl w:val="425AEC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286C3D"/>
    <w:multiLevelType w:val="hybridMultilevel"/>
    <w:tmpl w:val="3D66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8946FA"/>
    <w:multiLevelType w:val="hybridMultilevel"/>
    <w:tmpl w:val="2CFC3A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FB4364B"/>
    <w:multiLevelType w:val="hybridMultilevel"/>
    <w:tmpl w:val="571A0B86"/>
    <w:lvl w:ilvl="0" w:tplc="7E2A9726">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007499"/>
    <w:multiLevelType w:val="hybridMultilevel"/>
    <w:tmpl w:val="D7B82D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BF6009"/>
    <w:multiLevelType w:val="hybridMultilevel"/>
    <w:tmpl w:val="171AC5AE"/>
    <w:lvl w:ilvl="0" w:tplc="7E2A9726">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66C107C"/>
    <w:multiLevelType w:val="hybridMultilevel"/>
    <w:tmpl w:val="296804BA"/>
    <w:lvl w:ilvl="0" w:tplc="7E2A9726">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E90B03"/>
    <w:multiLevelType w:val="hybridMultilevel"/>
    <w:tmpl w:val="5ABE8A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9F49CE"/>
    <w:multiLevelType w:val="hybridMultilevel"/>
    <w:tmpl w:val="554CA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A12FAD"/>
    <w:multiLevelType w:val="hybridMultilevel"/>
    <w:tmpl w:val="8DC8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6F6F0C"/>
    <w:multiLevelType w:val="hybridMultilevel"/>
    <w:tmpl w:val="AFF024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25D0F08"/>
    <w:multiLevelType w:val="hybridMultilevel"/>
    <w:tmpl w:val="A4E8FD6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36C2463"/>
    <w:multiLevelType w:val="hybridMultilevel"/>
    <w:tmpl w:val="1FE0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8E39F4"/>
    <w:multiLevelType w:val="hybridMultilevel"/>
    <w:tmpl w:val="FE34D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605B69"/>
    <w:multiLevelType w:val="hybridMultilevel"/>
    <w:tmpl w:val="19B0BA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2A51FA1"/>
    <w:multiLevelType w:val="hybridMultilevel"/>
    <w:tmpl w:val="1974D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741C45"/>
    <w:multiLevelType w:val="hybridMultilevel"/>
    <w:tmpl w:val="63FAFABE"/>
    <w:lvl w:ilvl="0" w:tplc="959C1152">
      <w:start w:val="1"/>
      <w:numFmt w:val="bullet"/>
      <w:pStyle w:val="Bullet1"/>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42A63D9"/>
    <w:multiLevelType w:val="hybridMultilevel"/>
    <w:tmpl w:val="AF0859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0902F2"/>
    <w:multiLevelType w:val="multilevel"/>
    <w:tmpl w:val="184EAECA"/>
    <w:lvl w:ilvl="0">
      <w:start w:val="1"/>
      <w:numFmt w:val="decimal"/>
      <w:lvlText w:val="%1."/>
      <w:lvlJc w:val="left"/>
      <w:pPr>
        <w:tabs>
          <w:tab w:val="num" w:pos="360"/>
        </w:tabs>
        <w:ind w:left="360" w:hanging="360"/>
      </w:pPr>
      <w:rPr>
        <w:rFonts w:hint="default"/>
      </w:rPr>
    </w:lvl>
    <w:lvl w:ilvl="1">
      <w:start w:val="1"/>
      <w:numFmt w:val="lowerLetter"/>
      <w:pStyle w:val="BodyTextList2"/>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7F23309D"/>
    <w:multiLevelType w:val="hybridMultilevel"/>
    <w:tmpl w:val="620A7F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1"/>
  </w:num>
  <w:num w:numId="4">
    <w:abstractNumId w:val="0"/>
  </w:num>
  <w:num w:numId="5">
    <w:abstractNumId w:val="14"/>
  </w:num>
  <w:num w:numId="6">
    <w:abstractNumId w:val="15"/>
  </w:num>
  <w:num w:numId="7">
    <w:abstractNumId w:val="2"/>
  </w:num>
  <w:num w:numId="8">
    <w:abstractNumId w:val="9"/>
  </w:num>
  <w:num w:numId="9">
    <w:abstractNumId w:val="7"/>
  </w:num>
  <w:num w:numId="10">
    <w:abstractNumId w:val="10"/>
  </w:num>
  <w:num w:numId="11">
    <w:abstractNumId w:val="18"/>
  </w:num>
  <w:num w:numId="12">
    <w:abstractNumId w:val="4"/>
  </w:num>
  <w:num w:numId="13">
    <w:abstractNumId w:val="8"/>
  </w:num>
  <w:num w:numId="14">
    <w:abstractNumId w:val="11"/>
  </w:num>
  <w:num w:numId="15">
    <w:abstractNumId w:val="3"/>
  </w:num>
  <w:num w:numId="16">
    <w:abstractNumId w:val="12"/>
  </w:num>
  <w:num w:numId="17">
    <w:abstractNumId w:val="23"/>
  </w:num>
  <w:num w:numId="18">
    <w:abstractNumId w:val="5"/>
  </w:num>
  <w:num w:numId="19">
    <w:abstractNumId w:val="6"/>
  </w:num>
  <w:num w:numId="20">
    <w:abstractNumId w:val="16"/>
  </w:num>
  <w:num w:numId="21">
    <w:abstractNumId w:val="13"/>
  </w:num>
  <w:num w:numId="22">
    <w:abstractNumId w:val="19"/>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09"/>
    <w:rsid w:val="00000C59"/>
    <w:rsid w:val="00026F54"/>
    <w:rsid w:val="00027F47"/>
    <w:rsid w:val="000437B3"/>
    <w:rsid w:val="0005126A"/>
    <w:rsid w:val="000564E7"/>
    <w:rsid w:val="000668DA"/>
    <w:rsid w:val="00080F0F"/>
    <w:rsid w:val="000B5E7C"/>
    <w:rsid w:val="000D4B17"/>
    <w:rsid w:val="001036C8"/>
    <w:rsid w:val="00107764"/>
    <w:rsid w:val="001135CA"/>
    <w:rsid w:val="00126527"/>
    <w:rsid w:val="00135235"/>
    <w:rsid w:val="00142807"/>
    <w:rsid w:val="00160D0B"/>
    <w:rsid w:val="00172DB3"/>
    <w:rsid w:val="001A09A2"/>
    <w:rsid w:val="001A1B3C"/>
    <w:rsid w:val="001B3769"/>
    <w:rsid w:val="001B65C1"/>
    <w:rsid w:val="001E40B8"/>
    <w:rsid w:val="001F39E5"/>
    <w:rsid w:val="001F4A8E"/>
    <w:rsid w:val="001F6276"/>
    <w:rsid w:val="0021370C"/>
    <w:rsid w:val="0022285D"/>
    <w:rsid w:val="00222DB9"/>
    <w:rsid w:val="0022594D"/>
    <w:rsid w:val="00267FFA"/>
    <w:rsid w:val="002A5BC9"/>
    <w:rsid w:val="002D23DA"/>
    <w:rsid w:val="003350EF"/>
    <w:rsid w:val="0033653E"/>
    <w:rsid w:val="0034271C"/>
    <w:rsid w:val="00364563"/>
    <w:rsid w:val="00373522"/>
    <w:rsid w:val="003A1829"/>
    <w:rsid w:val="003A18BB"/>
    <w:rsid w:val="003A4A6B"/>
    <w:rsid w:val="003C1DE8"/>
    <w:rsid w:val="00406F4D"/>
    <w:rsid w:val="0041260A"/>
    <w:rsid w:val="00430FA7"/>
    <w:rsid w:val="004441C5"/>
    <w:rsid w:val="00445F88"/>
    <w:rsid w:val="004462E9"/>
    <w:rsid w:val="0045054B"/>
    <w:rsid w:val="00450C09"/>
    <w:rsid w:val="00484DB7"/>
    <w:rsid w:val="004856FD"/>
    <w:rsid w:val="004903E8"/>
    <w:rsid w:val="004A6C68"/>
    <w:rsid w:val="004B713D"/>
    <w:rsid w:val="004C6D04"/>
    <w:rsid w:val="004D215D"/>
    <w:rsid w:val="004D38DE"/>
    <w:rsid w:val="004F1550"/>
    <w:rsid w:val="004F781A"/>
    <w:rsid w:val="005139C0"/>
    <w:rsid w:val="0053511C"/>
    <w:rsid w:val="0054166E"/>
    <w:rsid w:val="00542DC8"/>
    <w:rsid w:val="00556083"/>
    <w:rsid w:val="00582690"/>
    <w:rsid w:val="005928AE"/>
    <w:rsid w:val="00592FBC"/>
    <w:rsid w:val="005A0D53"/>
    <w:rsid w:val="005A0E28"/>
    <w:rsid w:val="005A5D3C"/>
    <w:rsid w:val="005A71CB"/>
    <w:rsid w:val="005B0525"/>
    <w:rsid w:val="005B1DCD"/>
    <w:rsid w:val="005C468D"/>
    <w:rsid w:val="005D560E"/>
    <w:rsid w:val="005E6A00"/>
    <w:rsid w:val="00624E91"/>
    <w:rsid w:val="00663663"/>
    <w:rsid w:val="0067633F"/>
    <w:rsid w:val="00680140"/>
    <w:rsid w:val="0069502E"/>
    <w:rsid w:val="006A2594"/>
    <w:rsid w:val="006A6EEB"/>
    <w:rsid w:val="006B03C0"/>
    <w:rsid w:val="006B10C6"/>
    <w:rsid w:val="006B2688"/>
    <w:rsid w:val="006B428B"/>
    <w:rsid w:val="006B78EB"/>
    <w:rsid w:val="006C3B5F"/>
    <w:rsid w:val="006C54CD"/>
    <w:rsid w:val="006E1932"/>
    <w:rsid w:val="006F41A9"/>
    <w:rsid w:val="00705BD5"/>
    <w:rsid w:val="007150D7"/>
    <w:rsid w:val="00715CC6"/>
    <w:rsid w:val="00725ACF"/>
    <w:rsid w:val="00730214"/>
    <w:rsid w:val="00737BA1"/>
    <w:rsid w:val="00741357"/>
    <w:rsid w:val="00743584"/>
    <w:rsid w:val="00744336"/>
    <w:rsid w:val="0077084A"/>
    <w:rsid w:val="007741E0"/>
    <w:rsid w:val="007901DB"/>
    <w:rsid w:val="007B7922"/>
    <w:rsid w:val="007C3A46"/>
    <w:rsid w:val="007C55DF"/>
    <w:rsid w:val="007D1671"/>
    <w:rsid w:val="007E1161"/>
    <w:rsid w:val="007E72EE"/>
    <w:rsid w:val="0080586C"/>
    <w:rsid w:val="008102A6"/>
    <w:rsid w:val="00831534"/>
    <w:rsid w:val="0083459F"/>
    <w:rsid w:val="00834E26"/>
    <w:rsid w:val="008438CB"/>
    <w:rsid w:val="00864641"/>
    <w:rsid w:val="00875A41"/>
    <w:rsid w:val="008760FA"/>
    <w:rsid w:val="00887805"/>
    <w:rsid w:val="008935BA"/>
    <w:rsid w:val="008947C1"/>
    <w:rsid w:val="008969AB"/>
    <w:rsid w:val="008B5473"/>
    <w:rsid w:val="008C5441"/>
    <w:rsid w:val="008C6E11"/>
    <w:rsid w:val="008D4E5B"/>
    <w:rsid w:val="008E355A"/>
    <w:rsid w:val="008E4BC1"/>
    <w:rsid w:val="009014C3"/>
    <w:rsid w:val="00912782"/>
    <w:rsid w:val="00974081"/>
    <w:rsid w:val="00974F96"/>
    <w:rsid w:val="009767AA"/>
    <w:rsid w:val="00987F12"/>
    <w:rsid w:val="00994D62"/>
    <w:rsid w:val="009A2A0D"/>
    <w:rsid w:val="009A2FE7"/>
    <w:rsid w:val="009B2C32"/>
    <w:rsid w:val="009C749D"/>
    <w:rsid w:val="009D3FA9"/>
    <w:rsid w:val="009D5111"/>
    <w:rsid w:val="009E5BC2"/>
    <w:rsid w:val="009E7EEF"/>
    <w:rsid w:val="009F3F5A"/>
    <w:rsid w:val="009F604A"/>
    <w:rsid w:val="00A35655"/>
    <w:rsid w:val="00A72B91"/>
    <w:rsid w:val="00A94562"/>
    <w:rsid w:val="00AA5A9E"/>
    <w:rsid w:val="00AA70F7"/>
    <w:rsid w:val="00AC11C3"/>
    <w:rsid w:val="00AC5D58"/>
    <w:rsid w:val="00AD1879"/>
    <w:rsid w:val="00AE1C21"/>
    <w:rsid w:val="00AF5E82"/>
    <w:rsid w:val="00B02B60"/>
    <w:rsid w:val="00B51502"/>
    <w:rsid w:val="00B6385E"/>
    <w:rsid w:val="00B64CC2"/>
    <w:rsid w:val="00B66B4E"/>
    <w:rsid w:val="00BB31E3"/>
    <w:rsid w:val="00BC7C17"/>
    <w:rsid w:val="00BD2B5D"/>
    <w:rsid w:val="00C07550"/>
    <w:rsid w:val="00C10222"/>
    <w:rsid w:val="00C119B6"/>
    <w:rsid w:val="00C13A82"/>
    <w:rsid w:val="00C13AEB"/>
    <w:rsid w:val="00C2754E"/>
    <w:rsid w:val="00C30A99"/>
    <w:rsid w:val="00C532A4"/>
    <w:rsid w:val="00C82DA2"/>
    <w:rsid w:val="00C86185"/>
    <w:rsid w:val="00CC033A"/>
    <w:rsid w:val="00CC18E7"/>
    <w:rsid w:val="00CC387F"/>
    <w:rsid w:val="00CC3DF1"/>
    <w:rsid w:val="00D142C6"/>
    <w:rsid w:val="00D14F8D"/>
    <w:rsid w:val="00D351E5"/>
    <w:rsid w:val="00D35230"/>
    <w:rsid w:val="00D374CB"/>
    <w:rsid w:val="00D76088"/>
    <w:rsid w:val="00D85D2A"/>
    <w:rsid w:val="00DA01D5"/>
    <w:rsid w:val="00DC54E1"/>
    <w:rsid w:val="00DF5AC7"/>
    <w:rsid w:val="00E02995"/>
    <w:rsid w:val="00E03F06"/>
    <w:rsid w:val="00E25CEB"/>
    <w:rsid w:val="00E610D3"/>
    <w:rsid w:val="00E976EC"/>
    <w:rsid w:val="00E97E05"/>
    <w:rsid w:val="00EA484E"/>
    <w:rsid w:val="00EC38DC"/>
    <w:rsid w:val="00EC6287"/>
    <w:rsid w:val="00EC6D9E"/>
    <w:rsid w:val="00ED6E3D"/>
    <w:rsid w:val="00EF02DB"/>
    <w:rsid w:val="00F06296"/>
    <w:rsid w:val="00F31125"/>
    <w:rsid w:val="00F31AF4"/>
    <w:rsid w:val="00F33877"/>
    <w:rsid w:val="00F516BF"/>
    <w:rsid w:val="00F637BB"/>
    <w:rsid w:val="00F77774"/>
    <w:rsid w:val="00F80FCD"/>
    <w:rsid w:val="00F911BF"/>
    <w:rsid w:val="00F91333"/>
    <w:rsid w:val="00F93D45"/>
    <w:rsid w:val="00F94666"/>
    <w:rsid w:val="00FA3C07"/>
    <w:rsid w:val="00FD2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7B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ITC Officina Sans Book" w:hAnsi="ITC Officina Sans Book"/>
      <w:szCs w:val="24"/>
    </w:rPr>
  </w:style>
  <w:style w:type="paragraph" w:styleId="Heading1">
    <w:name w:val="heading 1"/>
    <w:basedOn w:val="Normal"/>
    <w:next w:val="Normal"/>
    <w:qFormat/>
    <w:pPr>
      <w:keepNext/>
      <w:spacing w:before="360" w:after="120"/>
      <w:outlineLvl w:val="0"/>
    </w:pPr>
    <w:rPr>
      <w:rFonts w:ascii="Arial" w:hAnsi="Arial" w:cs="Arial"/>
      <w:bCs/>
      <w:kern w:val="32"/>
      <w:sz w:val="32"/>
      <w:szCs w:val="32"/>
    </w:rPr>
  </w:style>
  <w:style w:type="paragraph" w:styleId="Heading2">
    <w:name w:val="heading 2"/>
    <w:basedOn w:val="Heading1"/>
    <w:next w:val="Normal"/>
    <w:qFormat/>
    <w:pPr>
      <w:outlineLvl w:val="1"/>
    </w:pPr>
    <w:rPr>
      <w:b/>
      <w:bCs w:val="0"/>
      <w:i/>
      <w:iCs/>
      <w:sz w:val="28"/>
      <w:szCs w:val="28"/>
    </w:rPr>
  </w:style>
  <w:style w:type="paragraph" w:styleId="Heading3">
    <w:name w:val="heading 3"/>
    <w:basedOn w:val="Heading2"/>
    <w:next w:val="Normal"/>
    <w:autoRedefine/>
    <w:qFormat/>
    <w:rsid w:val="00B02B60"/>
    <w:pPr>
      <w:outlineLvl w:val="2"/>
    </w:pPr>
    <w:rPr>
      <w:bCs/>
      <w:i w:val="0"/>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jc w:val="center"/>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ate">
    <w:name w:val="Date"/>
    <w:basedOn w:val="Normal"/>
    <w:next w:val="Normal"/>
    <w:rPr>
      <w:sz w:val="24"/>
    </w:r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customStyle="1" w:styleId="bodytable">
    <w:name w:val="body_table"/>
    <w:basedOn w:val="Normal"/>
    <w:rPr>
      <w:rFonts w:ascii="Arial" w:hAnsi="Arial"/>
      <w:sz w:val="18"/>
    </w:rPr>
  </w:style>
  <w:style w:type="paragraph" w:customStyle="1" w:styleId="headtable">
    <w:name w:val="head_table"/>
    <w:basedOn w:val="Normal"/>
    <w:rPr>
      <w:rFonts w:ascii="Arial" w:hAnsi="Arial"/>
      <w:b/>
    </w:rPr>
  </w:style>
  <w:style w:type="paragraph" w:customStyle="1" w:styleId="XML">
    <w:name w:val="XML"/>
    <w:basedOn w:val="bodytable"/>
    <w:pPr>
      <w:tabs>
        <w:tab w:val="left" w:pos="180"/>
        <w:tab w:val="left" w:pos="720"/>
        <w:tab w:val="left" w:pos="1080"/>
        <w:tab w:val="left" w:pos="1440"/>
      </w:tabs>
    </w:pPr>
    <w:rPr>
      <w:rFonts w:ascii="Courier New" w:hAnsi="Courier New"/>
      <w:sz w:val="14"/>
    </w:rPr>
  </w:style>
  <w:style w:type="paragraph" w:customStyle="1" w:styleId="Caption1">
    <w:name w:val="Caption1"/>
    <w:basedOn w:val="bodytable"/>
    <w:next w:val="bodytable"/>
    <w:rPr>
      <w:i/>
      <w:sz w:val="16"/>
    </w:rPr>
  </w:style>
  <w:style w:type="paragraph" w:styleId="CommentText">
    <w:name w:val="annotation text"/>
    <w:basedOn w:val="Normal"/>
    <w:link w:val="CommentTextChar"/>
    <w:semiHidden/>
    <w:rPr>
      <w:szCs w:val="20"/>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tabs>
        <w:tab w:val="right" w:leader="dot" w:pos="9720"/>
      </w:tabs>
    </w:pPr>
    <w:rPr>
      <w:rFonts w:ascii="Arial" w:hAnsi="Arial"/>
      <w:b/>
      <w:bCs/>
    </w:rPr>
  </w:style>
  <w:style w:type="paragraph" w:styleId="TOC2">
    <w:name w:val="toc 2"/>
    <w:basedOn w:val="TOC1"/>
    <w:next w:val="Normal"/>
    <w:autoRedefine/>
    <w:uiPriority w:val="39"/>
    <w:pPr>
      <w:ind w:left="200"/>
    </w:pPr>
  </w:style>
  <w:style w:type="paragraph" w:styleId="TOC3">
    <w:name w:val="toc 3"/>
    <w:basedOn w:val="TOC2"/>
    <w:next w:val="Normal"/>
    <w:autoRedefine/>
    <w:uiPriority w:val="39"/>
    <w:pPr>
      <w:ind w:left="400"/>
    </w:pPr>
  </w:style>
  <w:style w:type="paragraph" w:styleId="TOC4">
    <w:name w:val="toc 4"/>
    <w:basedOn w:val="Normal"/>
    <w:next w:val="Normal"/>
    <w:autoRedefine/>
    <w:semiHidden/>
    <w:pPr>
      <w:tabs>
        <w:tab w:val="right" w:leader="dot" w:pos="8630"/>
      </w:tabs>
      <w:ind w:left="600"/>
    </w:pPr>
    <w:rPr>
      <w:b/>
      <w:bCs/>
      <w:noProof/>
    </w:r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rPr>
      <w:color w:val="800080"/>
      <w:u w:val="single"/>
    </w:rPr>
  </w:style>
  <w:style w:type="character" w:styleId="Strong">
    <w:name w:val="Strong"/>
    <w:basedOn w:val="DefaultParagraphFont"/>
    <w:qFormat/>
    <w:rPr>
      <w:b/>
      <w:bCs/>
    </w:rPr>
  </w:style>
  <w:style w:type="paragraph" w:styleId="NormalWeb">
    <w:name w:val="Normal (Web)"/>
    <w:basedOn w:val="Normal"/>
    <w:uiPriority w:val="99"/>
    <w:pPr>
      <w:spacing w:before="100" w:beforeAutospacing="1" w:after="100" w:afterAutospacing="1"/>
    </w:pPr>
    <w:rPr>
      <w:rFonts w:ascii="Times New Roman" w:hAnsi="Times New Roman"/>
      <w:sz w:val="24"/>
    </w:rPr>
  </w:style>
  <w:style w:type="paragraph" w:customStyle="1" w:styleId="Bullet1">
    <w:name w:val="Bullet1"/>
    <w:basedOn w:val="Normal"/>
    <w:pPr>
      <w:numPr>
        <w:numId w:val="1"/>
      </w:numPr>
    </w:pPr>
  </w:style>
  <w:style w:type="paragraph" w:styleId="ListNumber3">
    <w:name w:val="List Number 3"/>
    <w:basedOn w:val="Normal"/>
    <w:autoRedefine/>
    <w:rPr>
      <w:rFonts w:ascii="Times New Roman" w:hAnsi="Times New Roman"/>
      <w:szCs w:val="20"/>
    </w:rPr>
  </w:style>
  <w:style w:type="paragraph" w:customStyle="1" w:styleId="ListBullets">
    <w:name w:val="List Bullets"/>
    <w:basedOn w:val="Normal"/>
    <w:pPr>
      <w:tabs>
        <w:tab w:val="num" w:pos="720"/>
      </w:tabs>
      <w:spacing w:after="60"/>
      <w:ind w:left="720" w:hanging="360"/>
    </w:pPr>
    <w:rPr>
      <w:rFonts w:ascii="Times New Roman" w:hAnsi="Times New Roman"/>
      <w:sz w:val="24"/>
      <w:szCs w:val="20"/>
    </w:rPr>
  </w:style>
  <w:style w:type="paragraph" w:customStyle="1" w:styleId="ListBulletsLast">
    <w:name w:val="List Bullets Last"/>
    <w:basedOn w:val="ListBullets"/>
    <w:pPr>
      <w:spacing w:after="120"/>
    </w:pPr>
  </w:style>
  <w:style w:type="paragraph" w:styleId="ListBullet">
    <w:name w:val="List Bullet"/>
    <w:basedOn w:val="Normal"/>
    <w:pPr>
      <w:tabs>
        <w:tab w:val="num" w:pos="360"/>
      </w:tabs>
      <w:spacing w:after="60"/>
      <w:ind w:left="360" w:hanging="360"/>
    </w:pPr>
    <w:rPr>
      <w:rFonts w:ascii="Times New Roman" w:hAnsi="Times New Roman"/>
      <w:sz w:val="24"/>
      <w:szCs w:val="20"/>
    </w:rPr>
  </w:style>
  <w:style w:type="paragraph" w:customStyle="1" w:styleId="ListBulletLast">
    <w:name w:val="List Bullet Last"/>
    <w:basedOn w:val="ListBullet"/>
    <w:pPr>
      <w:spacing w:after="120"/>
    </w:pPr>
  </w:style>
  <w:style w:type="paragraph" w:styleId="ListBullet2">
    <w:name w:val="List Bullet 2"/>
    <w:basedOn w:val="Normal"/>
    <w:autoRedefine/>
    <w:pPr>
      <w:tabs>
        <w:tab w:val="num" w:pos="720"/>
      </w:tabs>
      <w:spacing w:after="120"/>
      <w:ind w:left="720" w:hanging="360"/>
    </w:pPr>
    <w:rPr>
      <w:rFonts w:ascii="Times New Roman" w:hAnsi="Times New Roman"/>
      <w:sz w:val="24"/>
      <w:szCs w:val="20"/>
    </w:rPr>
  </w:style>
  <w:style w:type="paragraph" w:customStyle="1" w:styleId="NumberBullet">
    <w:name w:val="Number Bullet"/>
    <w:basedOn w:val="ListBullet"/>
    <w:pPr>
      <w:tabs>
        <w:tab w:val="clear" w:pos="360"/>
        <w:tab w:val="num" w:pos="720"/>
      </w:tabs>
      <w:ind w:left="720"/>
    </w:pPr>
  </w:style>
  <w:style w:type="paragraph" w:customStyle="1" w:styleId="Style2">
    <w:name w:val="Style2"/>
    <w:basedOn w:val="ListNumber3"/>
  </w:style>
  <w:style w:type="paragraph" w:customStyle="1" w:styleId="BodyTextList2">
    <w:name w:val="BodyTextList2"/>
    <w:basedOn w:val="Normal"/>
    <w:pPr>
      <w:numPr>
        <w:ilvl w:val="1"/>
        <w:numId w:val="2"/>
      </w:numPr>
    </w:pPr>
  </w:style>
  <w:style w:type="paragraph" w:customStyle="1" w:styleId="H4">
    <w:name w:val="H4"/>
    <w:basedOn w:val="Normal"/>
    <w:next w:val="Normal"/>
    <w:pPr>
      <w:keepNext/>
      <w:spacing w:after="120"/>
      <w:outlineLvl w:val="4"/>
    </w:pPr>
    <w:rPr>
      <w:rFonts w:ascii="Times New Roman" w:hAnsi="Times New Roman"/>
      <w:b/>
      <w:snapToGrid w:val="0"/>
      <w:color w:val="FFFFFF"/>
      <w:szCs w:val="20"/>
    </w:rPr>
  </w:style>
  <w:style w:type="paragraph" w:customStyle="1" w:styleId="XMLExample">
    <w:name w:val="XML Example"/>
    <w:basedOn w:val="Normal"/>
    <w:pPr>
      <w:tabs>
        <w:tab w:val="left" w:pos="288"/>
        <w:tab w:val="left" w:pos="576"/>
        <w:tab w:val="left" w:pos="864"/>
        <w:tab w:val="left" w:pos="1152"/>
        <w:tab w:val="left" w:pos="1440"/>
        <w:tab w:val="left" w:pos="1728"/>
      </w:tabs>
    </w:pPr>
    <w:rPr>
      <w:rFonts w:ascii="Times New Roman" w:hAnsi="Times New Roman"/>
      <w:szCs w:val="20"/>
    </w:rPr>
  </w:style>
  <w:style w:type="paragraph" w:customStyle="1" w:styleId="XMLExampleLast">
    <w:name w:val="XML Example Last"/>
    <w:basedOn w:val="XMLExample"/>
    <w:pPr>
      <w:spacing w:after="120"/>
    </w:pPr>
    <w:rPr>
      <w:color w:val="000000"/>
    </w:rPr>
  </w:style>
  <w:style w:type="paragraph" w:styleId="Caption">
    <w:name w:val="caption"/>
    <w:basedOn w:val="Normal"/>
    <w:next w:val="Normal"/>
    <w:qFormat/>
    <w:pPr>
      <w:spacing w:before="60" w:after="120"/>
      <w:jc w:val="center"/>
    </w:pPr>
    <w:rPr>
      <w:rFonts w:ascii="Times New Roman" w:hAnsi="Times New Roman"/>
      <w:bCs/>
      <w:szCs w:val="20"/>
    </w:rPr>
  </w:style>
  <w:style w:type="paragraph" w:customStyle="1" w:styleId="Style1">
    <w:name w:val="Style1"/>
    <w:basedOn w:val="Normal"/>
    <w:pPr>
      <w:spacing w:after="120"/>
    </w:pPr>
    <w:rPr>
      <w:rFonts w:ascii="Times New Roman" w:hAnsi="Times New Roman"/>
      <w:b/>
      <w:color w:val="FFFFFF"/>
      <w:szCs w:val="20"/>
    </w:rPr>
  </w:style>
  <w:style w:type="paragraph" w:styleId="BodyText">
    <w:name w:val="Body Text"/>
    <w:basedOn w:val="Normal"/>
    <w:pPr>
      <w:spacing w:after="120"/>
      <w:jc w:val="both"/>
    </w:pPr>
    <w:rPr>
      <w:rFonts w:ascii="Times New Roman" w:hAnsi="Times New Roman"/>
      <w:sz w:val="22"/>
      <w:szCs w:val="20"/>
    </w:rPr>
  </w:style>
  <w:style w:type="paragraph" w:styleId="PlainText">
    <w:name w:val="Plain Text"/>
    <w:basedOn w:val="Normal"/>
    <w:rPr>
      <w:rFonts w:ascii="Courier New" w:hAnsi="Courier New" w:cs="Courier New"/>
      <w:szCs w:val="20"/>
    </w:rPr>
  </w:style>
  <w:style w:type="paragraph" w:customStyle="1" w:styleId="ElementsRow">
    <w:name w:val="ElementsRow"/>
    <w:basedOn w:val="Normal"/>
    <w:pPr>
      <w:spacing w:after="40"/>
    </w:pPr>
    <w:rPr>
      <w:rFonts w:ascii="Times New Roman" w:hAnsi="Times New Roman"/>
      <w:color w:val="000000"/>
      <w:sz w:val="18"/>
      <w:szCs w:val="20"/>
    </w:rPr>
  </w:style>
  <w:style w:type="paragraph" w:customStyle="1" w:styleId="sifcaption">
    <w:name w:val="sif_caption"/>
    <w:basedOn w:val="Normal"/>
    <w:rPr>
      <w:rFonts w:ascii="Times New Roman" w:hAnsi="Times New Roman"/>
    </w:rPr>
  </w:style>
  <w:style w:type="table" w:styleId="TableGrid">
    <w:name w:val="Table Grid"/>
    <w:basedOn w:val="TableNormal"/>
    <w:rsid w:val="00894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CC387F"/>
    <w:rPr>
      <w:szCs w:val="20"/>
    </w:rPr>
  </w:style>
  <w:style w:type="character" w:customStyle="1" w:styleId="EndnoteTextChar">
    <w:name w:val="Endnote Text Char"/>
    <w:basedOn w:val="DefaultParagraphFont"/>
    <w:link w:val="EndnoteText"/>
    <w:rsid w:val="00CC387F"/>
    <w:rPr>
      <w:rFonts w:ascii="ITC Officina Sans Book" w:hAnsi="ITC Officina Sans Book"/>
    </w:rPr>
  </w:style>
  <w:style w:type="character" w:styleId="EndnoteReference">
    <w:name w:val="endnote reference"/>
    <w:basedOn w:val="DefaultParagraphFont"/>
    <w:rsid w:val="00CC387F"/>
    <w:rPr>
      <w:vertAlign w:val="superscript"/>
    </w:rPr>
  </w:style>
  <w:style w:type="paragraph" w:styleId="ListParagraph">
    <w:name w:val="List Paragraph"/>
    <w:basedOn w:val="Normal"/>
    <w:uiPriority w:val="34"/>
    <w:qFormat/>
    <w:rsid w:val="00445F88"/>
    <w:pPr>
      <w:ind w:left="720"/>
      <w:contextualSpacing/>
    </w:pPr>
  </w:style>
  <w:style w:type="paragraph" w:styleId="CommentSubject">
    <w:name w:val="annotation subject"/>
    <w:basedOn w:val="CommentText"/>
    <w:next w:val="CommentText"/>
    <w:link w:val="CommentSubjectChar"/>
    <w:rsid w:val="00F80FCD"/>
    <w:rPr>
      <w:b/>
      <w:bCs/>
    </w:rPr>
  </w:style>
  <w:style w:type="character" w:customStyle="1" w:styleId="CommentTextChar">
    <w:name w:val="Comment Text Char"/>
    <w:basedOn w:val="DefaultParagraphFont"/>
    <w:link w:val="CommentText"/>
    <w:semiHidden/>
    <w:rsid w:val="00F80FCD"/>
    <w:rPr>
      <w:rFonts w:ascii="ITC Officina Sans Book" w:hAnsi="ITC Officina Sans Book"/>
    </w:rPr>
  </w:style>
  <w:style w:type="character" w:customStyle="1" w:styleId="CommentSubjectChar">
    <w:name w:val="Comment Subject Char"/>
    <w:basedOn w:val="CommentTextChar"/>
    <w:link w:val="CommentSubject"/>
    <w:rsid w:val="00F80FCD"/>
    <w:rPr>
      <w:rFonts w:ascii="ITC Officina Sans Book" w:hAnsi="ITC Officina Sans Book"/>
    </w:rPr>
  </w:style>
  <w:style w:type="character" w:customStyle="1" w:styleId="Caption2">
    <w:name w:val="Caption2"/>
    <w:basedOn w:val="DefaultParagraphFont"/>
    <w:rsid w:val="00743584"/>
    <w:rPr>
      <w:i/>
      <w:iCs/>
      <w:vanish w:val="0"/>
      <w:webHidden w:val="0"/>
      <w:sz w:val="20"/>
      <w:szCs w:val="20"/>
      <w:specVanish w:val="0"/>
    </w:rPr>
  </w:style>
  <w:style w:type="character" w:customStyle="1" w:styleId="Title1">
    <w:name w:val="Title1"/>
    <w:basedOn w:val="DefaultParagraphFont"/>
    <w:rsid w:val="00743584"/>
    <w:rPr>
      <w:b/>
      <w:bCs/>
      <w:color w:val="005696"/>
    </w:rPr>
  </w:style>
  <w:style w:type="character" w:customStyle="1" w:styleId="rootelement1">
    <w:name w:val="rootelement1"/>
    <w:basedOn w:val="DefaultParagraphFont"/>
    <w:rsid w:val="00743584"/>
    <w:rPr>
      <w:b/>
      <w:bCs/>
      <w:color w:val="005696"/>
      <w:sz w:val="26"/>
      <w:szCs w:val="26"/>
    </w:rPr>
  </w:style>
  <w:style w:type="character" w:styleId="HTMLCode">
    <w:name w:val="HTML Code"/>
    <w:basedOn w:val="DefaultParagraphFont"/>
    <w:uiPriority w:val="99"/>
    <w:unhideWhenUsed/>
    <w:rsid w:val="00743584"/>
    <w:rPr>
      <w:rFonts w:ascii="Courier New" w:eastAsia="Times New Roman" w:hAnsi="Courier New" w:cs="Courier New"/>
      <w:sz w:val="20"/>
      <w:szCs w:val="20"/>
    </w:rPr>
  </w:style>
  <w:style w:type="character" w:customStyle="1" w:styleId="Caption3">
    <w:name w:val="Caption3"/>
    <w:basedOn w:val="DefaultParagraphFont"/>
    <w:rsid w:val="006E1932"/>
    <w:rPr>
      <w:i/>
      <w:iCs/>
      <w:vanish w:val="0"/>
      <w:webHidden w:val="0"/>
      <w:sz w:val="20"/>
      <w:szCs w:val="20"/>
      <w:specVanish w:val="0"/>
    </w:rPr>
  </w:style>
  <w:style w:type="character" w:customStyle="1" w:styleId="Title2">
    <w:name w:val="Title2"/>
    <w:basedOn w:val="DefaultParagraphFont"/>
    <w:rsid w:val="006E1932"/>
    <w:rPr>
      <w:b/>
      <w:bCs/>
      <w:color w:val="00569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ITC Officina Sans Book" w:hAnsi="ITC Officina Sans Book"/>
      <w:szCs w:val="24"/>
    </w:rPr>
  </w:style>
  <w:style w:type="paragraph" w:styleId="Heading1">
    <w:name w:val="heading 1"/>
    <w:basedOn w:val="Normal"/>
    <w:next w:val="Normal"/>
    <w:qFormat/>
    <w:pPr>
      <w:keepNext/>
      <w:spacing w:before="360" w:after="120"/>
      <w:outlineLvl w:val="0"/>
    </w:pPr>
    <w:rPr>
      <w:rFonts w:ascii="Arial" w:hAnsi="Arial" w:cs="Arial"/>
      <w:bCs/>
      <w:kern w:val="32"/>
      <w:sz w:val="32"/>
      <w:szCs w:val="32"/>
    </w:rPr>
  </w:style>
  <w:style w:type="paragraph" w:styleId="Heading2">
    <w:name w:val="heading 2"/>
    <w:basedOn w:val="Heading1"/>
    <w:next w:val="Normal"/>
    <w:qFormat/>
    <w:pPr>
      <w:outlineLvl w:val="1"/>
    </w:pPr>
    <w:rPr>
      <w:b/>
      <w:bCs w:val="0"/>
      <w:i/>
      <w:iCs/>
      <w:sz w:val="28"/>
      <w:szCs w:val="28"/>
    </w:rPr>
  </w:style>
  <w:style w:type="paragraph" w:styleId="Heading3">
    <w:name w:val="heading 3"/>
    <w:basedOn w:val="Heading2"/>
    <w:next w:val="Normal"/>
    <w:autoRedefine/>
    <w:qFormat/>
    <w:rsid w:val="00B02B60"/>
    <w:pPr>
      <w:outlineLvl w:val="2"/>
    </w:pPr>
    <w:rPr>
      <w:bCs/>
      <w:i w:val="0"/>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jc w:val="center"/>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ate">
    <w:name w:val="Date"/>
    <w:basedOn w:val="Normal"/>
    <w:next w:val="Normal"/>
    <w:rPr>
      <w:sz w:val="24"/>
    </w:r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customStyle="1" w:styleId="bodytable">
    <w:name w:val="body_table"/>
    <w:basedOn w:val="Normal"/>
    <w:rPr>
      <w:rFonts w:ascii="Arial" w:hAnsi="Arial"/>
      <w:sz w:val="18"/>
    </w:rPr>
  </w:style>
  <w:style w:type="paragraph" w:customStyle="1" w:styleId="headtable">
    <w:name w:val="head_table"/>
    <w:basedOn w:val="Normal"/>
    <w:rPr>
      <w:rFonts w:ascii="Arial" w:hAnsi="Arial"/>
      <w:b/>
    </w:rPr>
  </w:style>
  <w:style w:type="paragraph" w:customStyle="1" w:styleId="XML">
    <w:name w:val="XML"/>
    <w:basedOn w:val="bodytable"/>
    <w:pPr>
      <w:tabs>
        <w:tab w:val="left" w:pos="180"/>
        <w:tab w:val="left" w:pos="720"/>
        <w:tab w:val="left" w:pos="1080"/>
        <w:tab w:val="left" w:pos="1440"/>
      </w:tabs>
    </w:pPr>
    <w:rPr>
      <w:rFonts w:ascii="Courier New" w:hAnsi="Courier New"/>
      <w:sz w:val="14"/>
    </w:rPr>
  </w:style>
  <w:style w:type="paragraph" w:customStyle="1" w:styleId="Caption1">
    <w:name w:val="Caption1"/>
    <w:basedOn w:val="bodytable"/>
    <w:next w:val="bodytable"/>
    <w:rPr>
      <w:i/>
      <w:sz w:val="16"/>
    </w:rPr>
  </w:style>
  <w:style w:type="paragraph" w:styleId="CommentText">
    <w:name w:val="annotation text"/>
    <w:basedOn w:val="Normal"/>
    <w:link w:val="CommentTextChar"/>
    <w:semiHidden/>
    <w:rPr>
      <w:szCs w:val="20"/>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tabs>
        <w:tab w:val="right" w:leader="dot" w:pos="9720"/>
      </w:tabs>
    </w:pPr>
    <w:rPr>
      <w:rFonts w:ascii="Arial" w:hAnsi="Arial"/>
      <w:b/>
      <w:bCs/>
    </w:rPr>
  </w:style>
  <w:style w:type="paragraph" w:styleId="TOC2">
    <w:name w:val="toc 2"/>
    <w:basedOn w:val="TOC1"/>
    <w:next w:val="Normal"/>
    <w:autoRedefine/>
    <w:uiPriority w:val="39"/>
    <w:pPr>
      <w:ind w:left="200"/>
    </w:pPr>
  </w:style>
  <w:style w:type="paragraph" w:styleId="TOC3">
    <w:name w:val="toc 3"/>
    <w:basedOn w:val="TOC2"/>
    <w:next w:val="Normal"/>
    <w:autoRedefine/>
    <w:uiPriority w:val="39"/>
    <w:pPr>
      <w:ind w:left="400"/>
    </w:pPr>
  </w:style>
  <w:style w:type="paragraph" w:styleId="TOC4">
    <w:name w:val="toc 4"/>
    <w:basedOn w:val="Normal"/>
    <w:next w:val="Normal"/>
    <w:autoRedefine/>
    <w:semiHidden/>
    <w:pPr>
      <w:tabs>
        <w:tab w:val="right" w:leader="dot" w:pos="8630"/>
      </w:tabs>
      <w:ind w:left="600"/>
    </w:pPr>
    <w:rPr>
      <w:b/>
      <w:bCs/>
      <w:noProof/>
    </w:r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rPr>
      <w:color w:val="800080"/>
      <w:u w:val="single"/>
    </w:rPr>
  </w:style>
  <w:style w:type="character" w:styleId="Strong">
    <w:name w:val="Strong"/>
    <w:basedOn w:val="DefaultParagraphFont"/>
    <w:qFormat/>
    <w:rPr>
      <w:b/>
      <w:bCs/>
    </w:rPr>
  </w:style>
  <w:style w:type="paragraph" w:styleId="NormalWeb">
    <w:name w:val="Normal (Web)"/>
    <w:basedOn w:val="Normal"/>
    <w:uiPriority w:val="99"/>
    <w:pPr>
      <w:spacing w:before="100" w:beforeAutospacing="1" w:after="100" w:afterAutospacing="1"/>
    </w:pPr>
    <w:rPr>
      <w:rFonts w:ascii="Times New Roman" w:hAnsi="Times New Roman"/>
      <w:sz w:val="24"/>
    </w:rPr>
  </w:style>
  <w:style w:type="paragraph" w:customStyle="1" w:styleId="Bullet1">
    <w:name w:val="Bullet1"/>
    <w:basedOn w:val="Normal"/>
    <w:pPr>
      <w:numPr>
        <w:numId w:val="1"/>
      </w:numPr>
    </w:pPr>
  </w:style>
  <w:style w:type="paragraph" w:styleId="ListNumber3">
    <w:name w:val="List Number 3"/>
    <w:basedOn w:val="Normal"/>
    <w:autoRedefine/>
    <w:rPr>
      <w:rFonts w:ascii="Times New Roman" w:hAnsi="Times New Roman"/>
      <w:szCs w:val="20"/>
    </w:rPr>
  </w:style>
  <w:style w:type="paragraph" w:customStyle="1" w:styleId="ListBullets">
    <w:name w:val="List Bullets"/>
    <w:basedOn w:val="Normal"/>
    <w:pPr>
      <w:tabs>
        <w:tab w:val="num" w:pos="720"/>
      </w:tabs>
      <w:spacing w:after="60"/>
      <w:ind w:left="720" w:hanging="360"/>
    </w:pPr>
    <w:rPr>
      <w:rFonts w:ascii="Times New Roman" w:hAnsi="Times New Roman"/>
      <w:sz w:val="24"/>
      <w:szCs w:val="20"/>
    </w:rPr>
  </w:style>
  <w:style w:type="paragraph" w:customStyle="1" w:styleId="ListBulletsLast">
    <w:name w:val="List Bullets Last"/>
    <w:basedOn w:val="ListBullets"/>
    <w:pPr>
      <w:spacing w:after="120"/>
    </w:pPr>
  </w:style>
  <w:style w:type="paragraph" w:styleId="ListBullet">
    <w:name w:val="List Bullet"/>
    <w:basedOn w:val="Normal"/>
    <w:pPr>
      <w:tabs>
        <w:tab w:val="num" w:pos="360"/>
      </w:tabs>
      <w:spacing w:after="60"/>
      <w:ind w:left="360" w:hanging="360"/>
    </w:pPr>
    <w:rPr>
      <w:rFonts w:ascii="Times New Roman" w:hAnsi="Times New Roman"/>
      <w:sz w:val="24"/>
      <w:szCs w:val="20"/>
    </w:rPr>
  </w:style>
  <w:style w:type="paragraph" w:customStyle="1" w:styleId="ListBulletLast">
    <w:name w:val="List Bullet Last"/>
    <w:basedOn w:val="ListBullet"/>
    <w:pPr>
      <w:spacing w:after="120"/>
    </w:pPr>
  </w:style>
  <w:style w:type="paragraph" w:styleId="ListBullet2">
    <w:name w:val="List Bullet 2"/>
    <w:basedOn w:val="Normal"/>
    <w:autoRedefine/>
    <w:pPr>
      <w:tabs>
        <w:tab w:val="num" w:pos="720"/>
      </w:tabs>
      <w:spacing w:after="120"/>
      <w:ind w:left="720" w:hanging="360"/>
    </w:pPr>
    <w:rPr>
      <w:rFonts w:ascii="Times New Roman" w:hAnsi="Times New Roman"/>
      <w:sz w:val="24"/>
      <w:szCs w:val="20"/>
    </w:rPr>
  </w:style>
  <w:style w:type="paragraph" w:customStyle="1" w:styleId="NumberBullet">
    <w:name w:val="Number Bullet"/>
    <w:basedOn w:val="ListBullet"/>
    <w:pPr>
      <w:tabs>
        <w:tab w:val="clear" w:pos="360"/>
        <w:tab w:val="num" w:pos="720"/>
      </w:tabs>
      <w:ind w:left="720"/>
    </w:pPr>
  </w:style>
  <w:style w:type="paragraph" w:customStyle="1" w:styleId="Style2">
    <w:name w:val="Style2"/>
    <w:basedOn w:val="ListNumber3"/>
  </w:style>
  <w:style w:type="paragraph" w:customStyle="1" w:styleId="BodyTextList2">
    <w:name w:val="BodyTextList2"/>
    <w:basedOn w:val="Normal"/>
    <w:pPr>
      <w:numPr>
        <w:ilvl w:val="1"/>
        <w:numId w:val="2"/>
      </w:numPr>
    </w:pPr>
  </w:style>
  <w:style w:type="paragraph" w:customStyle="1" w:styleId="H4">
    <w:name w:val="H4"/>
    <w:basedOn w:val="Normal"/>
    <w:next w:val="Normal"/>
    <w:pPr>
      <w:keepNext/>
      <w:spacing w:after="120"/>
      <w:outlineLvl w:val="4"/>
    </w:pPr>
    <w:rPr>
      <w:rFonts w:ascii="Times New Roman" w:hAnsi="Times New Roman"/>
      <w:b/>
      <w:snapToGrid w:val="0"/>
      <w:color w:val="FFFFFF"/>
      <w:szCs w:val="20"/>
    </w:rPr>
  </w:style>
  <w:style w:type="paragraph" w:customStyle="1" w:styleId="XMLExample">
    <w:name w:val="XML Example"/>
    <w:basedOn w:val="Normal"/>
    <w:pPr>
      <w:tabs>
        <w:tab w:val="left" w:pos="288"/>
        <w:tab w:val="left" w:pos="576"/>
        <w:tab w:val="left" w:pos="864"/>
        <w:tab w:val="left" w:pos="1152"/>
        <w:tab w:val="left" w:pos="1440"/>
        <w:tab w:val="left" w:pos="1728"/>
      </w:tabs>
    </w:pPr>
    <w:rPr>
      <w:rFonts w:ascii="Times New Roman" w:hAnsi="Times New Roman"/>
      <w:szCs w:val="20"/>
    </w:rPr>
  </w:style>
  <w:style w:type="paragraph" w:customStyle="1" w:styleId="XMLExampleLast">
    <w:name w:val="XML Example Last"/>
    <w:basedOn w:val="XMLExample"/>
    <w:pPr>
      <w:spacing w:after="120"/>
    </w:pPr>
    <w:rPr>
      <w:color w:val="000000"/>
    </w:rPr>
  </w:style>
  <w:style w:type="paragraph" w:styleId="Caption">
    <w:name w:val="caption"/>
    <w:basedOn w:val="Normal"/>
    <w:next w:val="Normal"/>
    <w:qFormat/>
    <w:pPr>
      <w:spacing w:before="60" w:after="120"/>
      <w:jc w:val="center"/>
    </w:pPr>
    <w:rPr>
      <w:rFonts w:ascii="Times New Roman" w:hAnsi="Times New Roman"/>
      <w:bCs/>
      <w:szCs w:val="20"/>
    </w:rPr>
  </w:style>
  <w:style w:type="paragraph" w:customStyle="1" w:styleId="Style1">
    <w:name w:val="Style1"/>
    <w:basedOn w:val="Normal"/>
    <w:pPr>
      <w:spacing w:after="120"/>
    </w:pPr>
    <w:rPr>
      <w:rFonts w:ascii="Times New Roman" w:hAnsi="Times New Roman"/>
      <w:b/>
      <w:color w:val="FFFFFF"/>
      <w:szCs w:val="20"/>
    </w:rPr>
  </w:style>
  <w:style w:type="paragraph" w:styleId="BodyText">
    <w:name w:val="Body Text"/>
    <w:basedOn w:val="Normal"/>
    <w:pPr>
      <w:spacing w:after="120"/>
      <w:jc w:val="both"/>
    </w:pPr>
    <w:rPr>
      <w:rFonts w:ascii="Times New Roman" w:hAnsi="Times New Roman"/>
      <w:sz w:val="22"/>
      <w:szCs w:val="20"/>
    </w:rPr>
  </w:style>
  <w:style w:type="paragraph" w:styleId="PlainText">
    <w:name w:val="Plain Text"/>
    <w:basedOn w:val="Normal"/>
    <w:rPr>
      <w:rFonts w:ascii="Courier New" w:hAnsi="Courier New" w:cs="Courier New"/>
      <w:szCs w:val="20"/>
    </w:rPr>
  </w:style>
  <w:style w:type="paragraph" w:customStyle="1" w:styleId="ElementsRow">
    <w:name w:val="ElementsRow"/>
    <w:basedOn w:val="Normal"/>
    <w:pPr>
      <w:spacing w:after="40"/>
    </w:pPr>
    <w:rPr>
      <w:rFonts w:ascii="Times New Roman" w:hAnsi="Times New Roman"/>
      <w:color w:val="000000"/>
      <w:sz w:val="18"/>
      <w:szCs w:val="20"/>
    </w:rPr>
  </w:style>
  <w:style w:type="paragraph" w:customStyle="1" w:styleId="sifcaption">
    <w:name w:val="sif_caption"/>
    <w:basedOn w:val="Normal"/>
    <w:rPr>
      <w:rFonts w:ascii="Times New Roman" w:hAnsi="Times New Roman"/>
    </w:rPr>
  </w:style>
  <w:style w:type="table" w:styleId="TableGrid">
    <w:name w:val="Table Grid"/>
    <w:basedOn w:val="TableNormal"/>
    <w:rsid w:val="00894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CC387F"/>
    <w:rPr>
      <w:szCs w:val="20"/>
    </w:rPr>
  </w:style>
  <w:style w:type="character" w:customStyle="1" w:styleId="EndnoteTextChar">
    <w:name w:val="Endnote Text Char"/>
    <w:basedOn w:val="DefaultParagraphFont"/>
    <w:link w:val="EndnoteText"/>
    <w:rsid w:val="00CC387F"/>
    <w:rPr>
      <w:rFonts w:ascii="ITC Officina Sans Book" w:hAnsi="ITC Officina Sans Book"/>
    </w:rPr>
  </w:style>
  <w:style w:type="character" w:styleId="EndnoteReference">
    <w:name w:val="endnote reference"/>
    <w:basedOn w:val="DefaultParagraphFont"/>
    <w:rsid w:val="00CC387F"/>
    <w:rPr>
      <w:vertAlign w:val="superscript"/>
    </w:rPr>
  </w:style>
  <w:style w:type="paragraph" w:styleId="ListParagraph">
    <w:name w:val="List Paragraph"/>
    <w:basedOn w:val="Normal"/>
    <w:uiPriority w:val="34"/>
    <w:qFormat/>
    <w:rsid w:val="00445F88"/>
    <w:pPr>
      <w:ind w:left="720"/>
      <w:contextualSpacing/>
    </w:pPr>
  </w:style>
  <w:style w:type="paragraph" w:styleId="CommentSubject">
    <w:name w:val="annotation subject"/>
    <w:basedOn w:val="CommentText"/>
    <w:next w:val="CommentText"/>
    <w:link w:val="CommentSubjectChar"/>
    <w:rsid w:val="00F80FCD"/>
    <w:rPr>
      <w:b/>
      <w:bCs/>
    </w:rPr>
  </w:style>
  <w:style w:type="character" w:customStyle="1" w:styleId="CommentTextChar">
    <w:name w:val="Comment Text Char"/>
    <w:basedOn w:val="DefaultParagraphFont"/>
    <w:link w:val="CommentText"/>
    <w:semiHidden/>
    <w:rsid w:val="00F80FCD"/>
    <w:rPr>
      <w:rFonts w:ascii="ITC Officina Sans Book" w:hAnsi="ITC Officina Sans Book"/>
    </w:rPr>
  </w:style>
  <w:style w:type="character" w:customStyle="1" w:styleId="CommentSubjectChar">
    <w:name w:val="Comment Subject Char"/>
    <w:basedOn w:val="CommentTextChar"/>
    <w:link w:val="CommentSubject"/>
    <w:rsid w:val="00F80FCD"/>
    <w:rPr>
      <w:rFonts w:ascii="ITC Officina Sans Book" w:hAnsi="ITC Officina Sans Book"/>
    </w:rPr>
  </w:style>
  <w:style w:type="character" w:customStyle="1" w:styleId="Caption2">
    <w:name w:val="Caption2"/>
    <w:basedOn w:val="DefaultParagraphFont"/>
    <w:rsid w:val="00743584"/>
    <w:rPr>
      <w:i/>
      <w:iCs/>
      <w:vanish w:val="0"/>
      <w:webHidden w:val="0"/>
      <w:sz w:val="20"/>
      <w:szCs w:val="20"/>
      <w:specVanish w:val="0"/>
    </w:rPr>
  </w:style>
  <w:style w:type="character" w:customStyle="1" w:styleId="Title1">
    <w:name w:val="Title1"/>
    <w:basedOn w:val="DefaultParagraphFont"/>
    <w:rsid w:val="00743584"/>
    <w:rPr>
      <w:b/>
      <w:bCs/>
      <w:color w:val="005696"/>
    </w:rPr>
  </w:style>
  <w:style w:type="character" w:customStyle="1" w:styleId="rootelement1">
    <w:name w:val="rootelement1"/>
    <w:basedOn w:val="DefaultParagraphFont"/>
    <w:rsid w:val="00743584"/>
    <w:rPr>
      <w:b/>
      <w:bCs/>
      <w:color w:val="005696"/>
      <w:sz w:val="26"/>
      <w:szCs w:val="26"/>
    </w:rPr>
  </w:style>
  <w:style w:type="character" w:styleId="HTMLCode">
    <w:name w:val="HTML Code"/>
    <w:basedOn w:val="DefaultParagraphFont"/>
    <w:uiPriority w:val="99"/>
    <w:unhideWhenUsed/>
    <w:rsid w:val="00743584"/>
    <w:rPr>
      <w:rFonts w:ascii="Courier New" w:eastAsia="Times New Roman" w:hAnsi="Courier New" w:cs="Courier New"/>
      <w:sz w:val="20"/>
      <w:szCs w:val="20"/>
    </w:rPr>
  </w:style>
  <w:style w:type="character" w:customStyle="1" w:styleId="Caption3">
    <w:name w:val="Caption3"/>
    <w:basedOn w:val="DefaultParagraphFont"/>
    <w:rsid w:val="006E1932"/>
    <w:rPr>
      <w:i/>
      <w:iCs/>
      <w:vanish w:val="0"/>
      <w:webHidden w:val="0"/>
      <w:sz w:val="20"/>
      <w:szCs w:val="20"/>
      <w:specVanish w:val="0"/>
    </w:rPr>
  </w:style>
  <w:style w:type="character" w:customStyle="1" w:styleId="Title2">
    <w:name w:val="Title2"/>
    <w:basedOn w:val="DefaultParagraphFont"/>
    <w:rsid w:val="006E1932"/>
    <w:rPr>
      <w:b/>
      <w:bCs/>
      <w:color w:val="0056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1060">
      <w:bodyDiv w:val="1"/>
      <w:marLeft w:val="0"/>
      <w:marRight w:val="0"/>
      <w:marTop w:val="0"/>
      <w:marBottom w:val="0"/>
      <w:divBdr>
        <w:top w:val="none" w:sz="0" w:space="0" w:color="auto"/>
        <w:left w:val="none" w:sz="0" w:space="0" w:color="auto"/>
        <w:bottom w:val="none" w:sz="0" w:space="0" w:color="auto"/>
        <w:right w:val="none" w:sz="0" w:space="0" w:color="auto"/>
      </w:divBdr>
    </w:div>
    <w:div w:id="43217562">
      <w:bodyDiv w:val="1"/>
      <w:marLeft w:val="0"/>
      <w:marRight w:val="0"/>
      <w:marTop w:val="0"/>
      <w:marBottom w:val="0"/>
      <w:divBdr>
        <w:top w:val="none" w:sz="0" w:space="0" w:color="auto"/>
        <w:left w:val="none" w:sz="0" w:space="0" w:color="auto"/>
        <w:bottom w:val="none" w:sz="0" w:space="0" w:color="auto"/>
        <w:right w:val="none" w:sz="0" w:space="0" w:color="auto"/>
      </w:divBdr>
    </w:div>
    <w:div w:id="170802065">
      <w:bodyDiv w:val="1"/>
      <w:marLeft w:val="1050"/>
      <w:marRight w:val="0"/>
      <w:marTop w:val="0"/>
      <w:marBottom w:val="0"/>
      <w:divBdr>
        <w:top w:val="none" w:sz="0" w:space="0" w:color="auto"/>
        <w:left w:val="none" w:sz="0" w:space="0" w:color="auto"/>
        <w:bottom w:val="none" w:sz="0" w:space="0" w:color="auto"/>
        <w:right w:val="none" w:sz="0" w:space="0" w:color="auto"/>
      </w:divBdr>
      <w:divsChild>
        <w:div w:id="1710570327">
          <w:marLeft w:val="0"/>
          <w:marRight w:val="0"/>
          <w:marTop w:val="0"/>
          <w:marBottom w:val="600"/>
          <w:divBdr>
            <w:top w:val="none" w:sz="0" w:space="0" w:color="auto"/>
            <w:left w:val="none" w:sz="0" w:space="0" w:color="auto"/>
            <w:bottom w:val="none" w:sz="0" w:space="0" w:color="auto"/>
            <w:right w:val="none" w:sz="0" w:space="0" w:color="auto"/>
          </w:divBdr>
          <w:divsChild>
            <w:div w:id="1097821811">
              <w:marLeft w:val="0"/>
              <w:marRight w:val="0"/>
              <w:marTop w:val="0"/>
              <w:marBottom w:val="30"/>
              <w:divBdr>
                <w:top w:val="none" w:sz="0" w:space="0" w:color="auto"/>
                <w:left w:val="none" w:sz="0" w:space="0" w:color="auto"/>
                <w:bottom w:val="none" w:sz="0" w:space="0" w:color="auto"/>
                <w:right w:val="none" w:sz="0" w:space="0" w:color="auto"/>
              </w:divBdr>
              <w:divsChild>
                <w:div w:id="944580589">
                  <w:marLeft w:val="0"/>
                  <w:marRight w:val="0"/>
                  <w:marTop w:val="300"/>
                  <w:marBottom w:val="0"/>
                  <w:divBdr>
                    <w:top w:val="double" w:sz="4" w:space="8" w:color="005696"/>
                    <w:left w:val="double" w:sz="4" w:space="8" w:color="005696"/>
                    <w:bottom w:val="double" w:sz="4" w:space="8" w:color="005696"/>
                    <w:right w:val="double" w:sz="4" w:space="8" w:color="005696"/>
                  </w:divBdr>
                </w:div>
              </w:divsChild>
            </w:div>
          </w:divsChild>
        </w:div>
      </w:divsChild>
    </w:div>
    <w:div w:id="311712441">
      <w:bodyDiv w:val="1"/>
      <w:marLeft w:val="0"/>
      <w:marRight w:val="0"/>
      <w:marTop w:val="0"/>
      <w:marBottom w:val="0"/>
      <w:divBdr>
        <w:top w:val="none" w:sz="0" w:space="0" w:color="auto"/>
        <w:left w:val="none" w:sz="0" w:space="0" w:color="auto"/>
        <w:bottom w:val="none" w:sz="0" w:space="0" w:color="auto"/>
        <w:right w:val="none" w:sz="0" w:space="0" w:color="auto"/>
      </w:divBdr>
    </w:div>
    <w:div w:id="662388915">
      <w:bodyDiv w:val="1"/>
      <w:marLeft w:val="0"/>
      <w:marRight w:val="0"/>
      <w:marTop w:val="0"/>
      <w:marBottom w:val="0"/>
      <w:divBdr>
        <w:top w:val="none" w:sz="0" w:space="0" w:color="auto"/>
        <w:left w:val="none" w:sz="0" w:space="0" w:color="auto"/>
        <w:bottom w:val="none" w:sz="0" w:space="0" w:color="auto"/>
        <w:right w:val="none" w:sz="0" w:space="0" w:color="auto"/>
      </w:divBdr>
    </w:div>
    <w:div w:id="966929829">
      <w:bodyDiv w:val="1"/>
      <w:marLeft w:val="0"/>
      <w:marRight w:val="0"/>
      <w:marTop w:val="0"/>
      <w:marBottom w:val="0"/>
      <w:divBdr>
        <w:top w:val="none" w:sz="0" w:space="0" w:color="auto"/>
        <w:left w:val="none" w:sz="0" w:space="0" w:color="auto"/>
        <w:bottom w:val="none" w:sz="0" w:space="0" w:color="auto"/>
        <w:right w:val="none" w:sz="0" w:space="0" w:color="auto"/>
      </w:divBdr>
    </w:div>
    <w:div w:id="1114253207">
      <w:bodyDiv w:val="1"/>
      <w:marLeft w:val="1050"/>
      <w:marRight w:val="0"/>
      <w:marTop w:val="0"/>
      <w:marBottom w:val="0"/>
      <w:divBdr>
        <w:top w:val="none" w:sz="0" w:space="0" w:color="auto"/>
        <w:left w:val="none" w:sz="0" w:space="0" w:color="auto"/>
        <w:bottom w:val="none" w:sz="0" w:space="0" w:color="auto"/>
        <w:right w:val="none" w:sz="0" w:space="0" w:color="auto"/>
      </w:divBdr>
      <w:divsChild>
        <w:div w:id="1441604866">
          <w:marLeft w:val="0"/>
          <w:marRight w:val="0"/>
          <w:marTop w:val="0"/>
          <w:marBottom w:val="600"/>
          <w:divBdr>
            <w:top w:val="none" w:sz="0" w:space="0" w:color="auto"/>
            <w:left w:val="none" w:sz="0" w:space="0" w:color="auto"/>
            <w:bottom w:val="none" w:sz="0" w:space="0" w:color="auto"/>
            <w:right w:val="none" w:sz="0" w:space="0" w:color="auto"/>
          </w:divBdr>
          <w:divsChild>
            <w:div w:id="430901140">
              <w:marLeft w:val="0"/>
              <w:marRight w:val="0"/>
              <w:marTop w:val="0"/>
              <w:marBottom w:val="30"/>
              <w:divBdr>
                <w:top w:val="none" w:sz="0" w:space="0" w:color="auto"/>
                <w:left w:val="none" w:sz="0" w:space="0" w:color="auto"/>
                <w:bottom w:val="none" w:sz="0" w:space="0" w:color="auto"/>
                <w:right w:val="none" w:sz="0" w:space="0" w:color="auto"/>
              </w:divBdr>
              <w:divsChild>
                <w:div w:id="795873885">
                  <w:marLeft w:val="0"/>
                  <w:marRight w:val="0"/>
                  <w:marTop w:val="300"/>
                  <w:marBottom w:val="0"/>
                  <w:divBdr>
                    <w:top w:val="double" w:sz="4" w:space="8" w:color="005696"/>
                    <w:left w:val="double" w:sz="4" w:space="8" w:color="005696"/>
                    <w:bottom w:val="double" w:sz="4" w:space="8" w:color="005696"/>
                    <w:right w:val="double" w:sz="4" w:space="8" w:color="005696"/>
                  </w:divBdr>
                </w:div>
              </w:divsChild>
            </w:div>
          </w:divsChild>
        </w:div>
      </w:divsChild>
    </w:div>
    <w:div w:id="1115518321">
      <w:bodyDiv w:val="1"/>
      <w:marLeft w:val="0"/>
      <w:marRight w:val="0"/>
      <w:marTop w:val="0"/>
      <w:marBottom w:val="0"/>
      <w:divBdr>
        <w:top w:val="none" w:sz="0" w:space="0" w:color="auto"/>
        <w:left w:val="none" w:sz="0" w:space="0" w:color="auto"/>
        <w:bottom w:val="none" w:sz="0" w:space="0" w:color="auto"/>
        <w:right w:val="none" w:sz="0" w:space="0" w:color="auto"/>
      </w:divBdr>
    </w:div>
    <w:div w:id="1337535708">
      <w:bodyDiv w:val="1"/>
      <w:marLeft w:val="1050"/>
      <w:marRight w:val="0"/>
      <w:marTop w:val="0"/>
      <w:marBottom w:val="0"/>
      <w:divBdr>
        <w:top w:val="none" w:sz="0" w:space="0" w:color="auto"/>
        <w:left w:val="none" w:sz="0" w:space="0" w:color="auto"/>
        <w:bottom w:val="none" w:sz="0" w:space="0" w:color="auto"/>
        <w:right w:val="none" w:sz="0" w:space="0" w:color="auto"/>
      </w:divBdr>
      <w:divsChild>
        <w:div w:id="1508864667">
          <w:marLeft w:val="0"/>
          <w:marRight w:val="0"/>
          <w:marTop w:val="0"/>
          <w:marBottom w:val="600"/>
          <w:divBdr>
            <w:top w:val="none" w:sz="0" w:space="0" w:color="auto"/>
            <w:left w:val="none" w:sz="0" w:space="0" w:color="auto"/>
            <w:bottom w:val="none" w:sz="0" w:space="0" w:color="auto"/>
            <w:right w:val="none" w:sz="0" w:space="0" w:color="auto"/>
          </w:divBdr>
          <w:divsChild>
            <w:div w:id="585848710">
              <w:marLeft w:val="0"/>
              <w:marRight w:val="0"/>
              <w:marTop w:val="0"/>
              <w:marBottom w:val="30"/>
              <w:divBdr>
                <w:top w:val="none" w:sz="0" w:space="0" w:color="auto"/>
                <w:left w:val="none" w:sz="0" w:space="0" w:color="auto"/>
                <w:bottom w:val="none" w:sz="0" w:space="0" w:color="auto"/>
                <w:right w:val="none" w:sz="0" w:space="0" w:color="auto"/>
              </w:divBdr>
              <w:divsChild>
                <w:div w:id="1039625935">
                  <w:marLeft w:val="0"/>
                  <w:marRight w:val="0"/>
                  <w:marTop w:val="300"/>
                  <w:marBottom w:val="0"/>
                  <w:divBdr>
                    <w:top w:val="double" w:sz="4" w:space="8" w:color="005696"/>
                    <w:left w:val="double" w:sz="4" w:space="8" w:color="005696"/>
                    <w:bottom w:val="double" w:sz="4" w:space="8" w:color="005696"/>
                    <w:right w:val="double" w:sz="4" w:space="8" w:color="005696"/>
                  </w:divBdr>
                </w:div>
              </w:divsChild>
            </w:div>
          </w:divsChild>
        </w:div>
      </w:divsChild>
    </w:div>
    <w:div w:id="1706322151">
      <w:bodyDiv w:val="1"/>
      <w:marLeft w:val="0"/>
      <w:marRight w:val="0"/>
      <w:marTop w:val="0"/>
      <w:marBottom w:val="0"/>
      <w:divBdr>
        <w:top w:val="none" w:sz="0" w:space="0" w:color="auto"/>
        <w:left w:val="none" w:sz="0" w:space="0" w:color="auto"/>
        <w:bottom w:val="none" w:sz="0" w:space="0" w:color="auto"/>
        <w:right w:val="none" w:sz="0" w:space="0" w:color="auto"/>
      </w:divBdr>
    </w:div>
    <w:div w:id="1737556199">
      <w:bodyDiv w:val="1"/>
      <w:marLeft w:val="0"/>
      <w:marRight w:val="0"/>
      <w:marTop w:val="0"/>
      <w:marBottom w:val="0"/>
      <w:divBdr>
        <w:top w:val="none" w:sz="0" w:space="0" w:color="auto"/>
        <w:left w:val="none" w:sz="0" w:space="0" w:color="auto"/>
        <w:bottom w:val="none" w:sz="0" w:space="0" w:color="auto"/>
        <w:right w:val="none" w:sz="0" w:space="0" w:color="auto"/>
      </w:divBdr>
    </w:div>
    <w:div w:id="1822386704">
      <w:bodyDiv w:val="1"/>
      <w:marLeft w:val="1050"/>
      <w:marRight w:val="0"/>
      <w:marTop w:val="0"/>
      <w:marBottom w:val="0"/>
      <w:divBdr>
        <w:top w:val="none" w:sz="0" w:space="0" w:color="auto"/>
        <w:left w:val="none" w:sz="0" w:space="0" w:color="auto"/>
        <w:bottom w:val="none" w:sz="0" w:space="0" w:color="auto"/>
        <w:right w:val="none" w:sz="0" w:space="0" w:color="auto"/>
      </w:divBdr>
      <w:divsChild>
        <w:div w:id="2093617987">
          <w:marLeft w:val="0"/>
          <w:marRight w:val="0"/>
          <w:marTop w:val="0"/>
          <w:marBottom w:val="600"/>
          <w:divBdr>
            <w:top w:val="none" w:sz="0" w:space="0" w:color="auto"/>
            <w:left w:val="none" w:sz="0" w:space="0" w:color="auto"/>
            <w:bottom w:val="none" w:sz="0" w:space="0" w:color="auto"/>
            <w:right w:val="none" w:sz="0" w:space="0" w:color="auto"/>
          </w:divBdr>
          <w:divsChild>
            <w:div w:id="136189473">
              <w:marLeft w:val="0"/>
              <w:marRight w:val="0"/>
              <w:marTop w:val="0"/>
              <w:marBottom w:val="30"/>
              <w:divBdr>
                <w:top w:val="none" w:sz="0" w:space="0" w:color="auto"/>
                <w:left w:val="none" w:sz="0" w:space="0" w:color="auto"/>
                <w:bottom w:val="none" w:sz="0" w:space="0" w:color="auto"/>
                <w:right w:val="none" w:sz="0" w:space="0" w:color="auto"/>
              </w:divBdr>
              <w:divsChild>
                <w:div w:id="979384851">
                  <w:marLeft w:val="0"/>
                  <w:marRight w:val="0"/>
                  <w:marTop w:val="300"/>
                  <w:marBottom w:val="0"/>
                  <w:divBdr>
                    <w:top w:val="double" w:sz="4" w:space="8" w:color="005696"/>
                    <w:left w:val="double" w:sz="4" w:space="8" w:color="005696"/>
                    <w:bottom w:val="double" w:sz="4" w:space="8" w:color="005696"/>
                    <w:right w:val="double" w:sz="4" w:space="8" w:color="005696"/>
                  </w:divBdr>
                </w:div>
              </w:divsChild>
            </w:div>
          </w:divsChild>
        </w:div>
      </w:divsChild>
    </w:div>
    <w:div w:id="1896164909">
      <w:bodyDiv w:val="1"/>
      <w:marLeft w:val="0"/>
      <w:marRight w:val="0"/>
      <w:marTop w:val="0"/>
      <w:marBottom w:val="0"/>
      <w:divBdr>
        <w:top w:val="none" w:sz="0" w:space="0" w:color="auto"/>
        <w:left w:val="none" w:sz="0" w:space="0" w:color="auto"/>
        <w:bottom w:val="none" w:sz="0" w:space="0" w:color="auto"/>
        <w:right w:val="none" w:sz="0" w:space="0" w:color="auto"/>
      </w:divBdr>
    </w:div>
    <w:div w:id="1942838828">
      <w:bodyDiv w:val="1"/>
      <w:marLeft w:val="0"/>
      <w:marRight w:val="0"/>
      <w:marTop w:val="0"/>
      <w:marBottom w:val="0"/>
      <w:divBdr>
        <w:top w:val="none" w:sz="0" w:space="0" w:color="auto"/>
        <w:left w:val="none" w:sz="0" w:space="0" w:color="auto"/>
        <w:bottom w:val="none" w:sz="0" w:space="0" w:color="auto"/>
        <w:right w:val="none" w:sz="0" w:space="0" w:color="auto"/>
      </w:divBdr>
    </w:div>
    <w:div w:id="1964189824">
      <w:bodyDiv w:val="1"/>
      <w:marLeft w:val="0"/>
      <w:marRight w:val="0"/>
      <w:marTop w:val="0"/>
      <w:marBottom w:val="0"/>
      <w:divBdr>
        <w:top w:val="none" w:sz="0" w:space="0" w:color="auto"/>
        <w:left w:val="none" w:sz="0" w:space="0" w:color="auto"/>
        <w:bottom w:val="none" w:sz="0" w:space="0" w:color="auto"/>
        <w:right w:val="none" w:sz="0" w:space="0" w:color="auto"/>
      </w:divBdr>
    </w:div>
    <w:div w:id="21360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pecification.sifassociation.org/Implementation/AU/1.3/4/DataModel.html" TargetMode="External"/><Relationship Id="rId26" Type="http://schemas.openxmlformats.org/officeDocument/2006/relationships/hyperlink" Target="http://www.w3.org/TR/xmlschema-2/" TargetMode="External"/><Relationship Id="rId39" Type="http://schemas.openxmlformats.org/officeDocument/2006/relationships/hyperlink" Target="http://specification.sifassociation.org/Implementation/AU/1.3/4/CommonTypes.html" TargetMode="External"/><Relationship Id="rId3" Type="http://schemas.openxmlformats.org/officeDocument/2006/relationships/styles" Target="styles.xml"/><Relationship Id="rId21" Type="http://schemas.openxmlformats.org/officeDocument/2006/relationships/hyperlink" Target="http://specification.sifassociation.org/Implementation/AU/1.3/4/DataModel.html" TargetMode="External"/><Relationship Id="rId34" Type="http://schemas.openxmlformats.org/officeDocument/2006/relationships/hyperlink" Target="http://www.w3.org/TR/xmlschema-2/" TargetMode="External"/><Relationship Id="rId42" Type="http://schemas.openxmlformats.org/officeDocument/2006/relationships/hyperlink" Target="http://www.w3.org/TR/xmlschema-2/"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www.w3.org/TR/xmlschema-2/" TargetMode="External"/><Relationship Id="rId25" Type="http://schemas.openxmlformats.org/officeDocument/2006/relationships/hyperlink" Target="http://specification.sifassociation.org/Implementation/AU/1.3/4/DataModel.html" TargetMode="External"/><Relationship Id="rId33" Type="http://schemas.openxmlformats.org/officeDocument/2006/relationships/hyperlink" Target="http://www.w3.org/TR/xmlschema-2/" TargetMode="External"/><Relationship Id="rId38" Type="http://schemas.openxmlformats.org/officeDocument/2006/relationships/hyperlink" Target="http://specification.sifassociation.org/Implementation/AU/1.3/4/CommonTypes.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ecification.sifassociation.org/Implementation/AU/1.3/4/DataModel.html" TargetMode="External"/><Relationship Id="rId20" Type="http://schemas.openxmlformats.org/officeDocument/2006/relationships/hyperlink" Target="http://specification.sifassociation.org/Implementation/AU/1.3/4/CodeSets.html" TargetMode="External"/><Relationship Id="rId29" Type="http://schemas.openxmlformats.org/officeDocument/2006/relationships/hyperlink" Target="http://specification.sifassociation.org/Implementation/AU/1.3/4/DataModel.html" TargetMode="External"/><Relationship Id="rId41" Type="http://schemas.openxmlformats.org/officeDocument/2006/relationships/hyperlink" Target="http://www.w3.org/TR/xmlschema-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hyperlink" Target="http://specification.sifassociation.org/Implementation/AU/1.3/4/CodeSets.html" TargetMode="External"/><Relationship Id="rId32" Type="http://schemas.openxmlformats.org/officeDocument/2006/relationships/hyperlink" Target="http://www.w3.org/TR/xmlschema-2/" TargetMode="External"/><Relationship Id="rId37" Type="http://schemas.openxmlformats.org/officeDocument/2006/relationships/hyperlink" Target="http://specification.sifassociation.org/Implementation/AU/1.3/4/CommonTypes.html" TargetMode="External"/><Relationship Id="rId40" Type="http://schemas.openxmlformats.org/officeDocument/2006/relationships/hyperlink" Target="http://specification.sifassociation.org/Implementation/AU/1.3/4/DataModel.htm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ecification.sifassociation.org/Implementation/AU/1.3/4/CommonTypes.html" TargetMode="External"/><Relationship Id="rId23" Type="http://schemas.openxmlformats.org/officeDocument/2006/relationships/hyperlink" Target="http://specification.sifassociation.org/Implementation/AU/1.3/4/DataModel.html" TargetMode="External"/><Relationship Id="rId28" Type="http://schemas.openxmlformats.org/officeDocument/2006/relationships/hyperlink" Target="http://www.w3.org/TR/xmlschema-2/" TargetMode="External"/><Relationship Id="rId36" Type="http://schemas.openxmlformats.org/officeDocument/2006/relationships/hyperlink" Target="http://specification.sifassociation.org/Implementation/AU/1.3/4/DataModel.html" TargetMode="External"/><Relationship Id="rId10" Type="http://schemas.openxmlformats.org/officeDocument/2006/relationships/footer" Target="footer1.xml"/><Relationship Id="rId19" Type="http://schemas.openxmlformats.org/officeDocument/2006/relationships/hyperlink" Target="http://specification.sifassociation.org/Implementation/AU/1.3/4/CommonTypes.html" TargetMode="External"/><Relationship Id="rId31" Type="http://schemas.openxmlformats.org/officeDocument/2006/relationships/hyperlink" Target="http://www.w3.org/TR/xmlschema-2/" TargetMode="External"/><Relationship Id="rId44" Type="http://schemas.openxmlformats.org/officeDocument/2006/relationships/hyperlink" Target="http://specification.sifassociation.org/Implementation/AU/1.3/4/DataModel.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pecification.sifassociation.org/Implementation/AU/1.3/4/CommonTypes.html" TargetMode="External"/><Relationship Id="rId22" Type="http://schemas.openxmlformats.org/officeDocument/2006/relationships/hyperlink" Target="http://specification.sifassociation.org/Implementation/AU/1.3/4/CodeSets.html" TargetMode="External"/><Relationship Id="rId27" Type="http://schemas.openxmlformats.org/officeDocument/2006/relationships/hyperlink" Target="http://www.w3.org/TR/xmlschema-2/" TargetMode="External"/><Relationship Id="rId30" Type="http://schemas.openxmlformats.org/officeDocument/2006/relationships/hyperlink" Target="http://www.w3.org/TR/xmlschema-2/" TargetMode="External"/><Relationship Id="rId35" Type="http://schemas.openxmlformats.org/officeDocument/2006/relationships/hyperlink" Target="http://specification.sifassociation.org/Implementation/AU/1.3/4/DataModel.html" TargetMode="External"/><Relationship Id="rId43" Type="http://schemas.openxmlformats.org/officeDocument/2006/relationships/hyperlink" Target="http://specification.sifassociation.org/Implementation/AU/1.3/4/DataMode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B5372-57DC-40B1-AD99-BC134960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15</Pages>
  <Words>3151</Words>
  <Characters>17963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Submission Document #1:</vt:lpstr>
    </vt:vector>
  </TitlesOfParts>
  <Company>State of Ohio</Company>
  <LinksUpToDate>false</LinksUpToDate>
  <CharactersWithSpaces>21072</CharactersWithSpaces>
  <SharedDoc>false</SharedDoc>
  <HLinks>
    <vt:vector size="72" baseType="variant">
      <vt:variant>
        <vt:i4>1900593</vt:i4>
      </vt:variant>
      <vt:variant>
        <vt:i4>68</vt:i4>
      </vt:variant>
      <vt:variant>
        <vt:i4>0</vt:i4>
      </vt:variant>
      <vt:variant>
        <vt:i4>5</vt:i4>
      </vt:variant>
      <vt:variant>
        <vt:lpwstr/>
      </vt:variant>
      <vt:variant>
        <vt:lpwstr>_Toc127000780</vt:lpwstr>
      </vt:variant>
      <vt:variant>
        <vt:i4>1179697</vt:i4>
      </vt:variant>
      <vt:variant>
        <vt:i4>62</vt:i4>
      </vt:variant>
      <vt:variant>
        <vt:i4>0</vt:i4>
      </vt:variant>
      <vt:variant>
        <vt:i4>5</vt:i4>
      </vt:variant>
      <vt:variant>
        <vt:lpwstr/>
      </vt:variant>
      <vt:variant>
        <vt:lpwstr>_Toc127000779</vt:lpwstr>
      </vt:variant>
      <vt:variant>
        <vt:i4>1179697</vt:i4>
      </vt:variant>
      <vt:variant>
        <vt:i4>56</vt:i4>
      </vt:variant>
      <vt:variant>
        <vt:i4>0</vt:i4>
      </vt:variant>
      <vt:variant>
        <vt:i4>5</vt:i4>
      </vt:variant>
      <vt:variant>
        <vt:lpwstr/>
      </vt:variant>
      <vt:variant>
        <vt:lpwstr>_Toc127000778</vt:lpwstr>
      </vt:variant>
      <vt:variant>
        <vt:i4>1179697</vt:i4>
      </vt:variant>
      <vt:variant>
        <vt:i4>50</vt:i4>
      </vt:variant>
      <vt:variant>
        <vt:i4>0</vt:i4>
      </vt:variant>
      <vt:variant>
        <vt:i4>5</vt:i4>
      </vt:variant>
      <vt:variant>
        <vt:lpwstr/>
      </vt:variant>
      <vt:variant>
        <vt:lpwstr>_Toc127000777</vt:lpwstr>
      </vt:variant>
      <vt:variant>
        <vt:i4>1179697</vt:i4>
      </vt:variant>
      <vt:variant>
        <vt:i4>44</vt:i4>
      </vt:variant>
      <vt:variant>
        <vt:i4>0</vt:i4>
      </vt:variant>
      <vt:variant>
        <vt:i4>5</vt:i4>
      </vt:variant>
      <vt:variant>
        <vt:lpwstr/>
      </vt:variant>
      <vt:variant>
        <vt:lpwstr>_Toc127000776</vt:lpwstr>
      </vt:variant>
      <vt:variant>
        <vt:i4>1179697</vt:i4>
      </vt:variant>
      <vt:variant>
        <vt:i4>38</vt:i4>
      </vt:variant>
      <vt:variant>
        <vt:i4>0</vt:i4>
      </vt:variant>
      <vt:variant>
        <vt:i4>5</vt:i4>
      </vt:variant>
      <vt:variant>
        <vt:lpwstr/>
      </vt:variant>
      <vt:variant>
        <vt:lpwstr>_Toc127000775</vt:lpwstr>
      </vt:variant>
      <vt:variant>
        <vt:i4>1179697</vt:i4>
      </vt:variant>
      <vt:variant>
        <vt:i4>32</vt:i4>
      </vt:variant>
      <vt:variant>
        <vt:i4>0</vt:i4>
      </vt:variant>
      <vt:variant>
        <vt:i4>5</vt:i4>
      </vt:variant>
      <vt:variant>
        <vt:lpwstr/>
      </vt:variant>
      <vt:variant>
        <vt:lpwstr>_Toc127000774</vt:lpwstr>
      </vt:variant>
      <vt:variant>
        <vt:i4>1179697</vt:i4>
      </vt:variant>
      <vt:variant>
        <vt:i4>26</vt:i4>
      </vt:variant>
      <vt:variant>
        <vt:i4>0</vt:i4>
      </vt:variant>
      <vt:variant>
        <vt:i4>5</vt:i4>
      </vt:variant>
      <vt:variant>
        <vt:lpwstr/>
      </vt:variant>
      <vt:variant>
        <vt:lpwstr>_Toc127000773</vt:lpwstr>
      </vt:variant>
      <vt:variant>
        <vt:i4>1179697</vt:i4>
      </vt:variant>
      <vt:variant>
        <vt:i4>20</vt:i4>
      </vt:variant>
      <vt:variant>
        <vt:i4>0</vt:i4>
      </vt:variant>
      <vt:variant>
        <vt:i4>5</vt:i4>
      </vt:variant>
      <vt:variant>
        <vt:lpwstr/>
      </vt:variant>
      <vt:variant>
        <vt:lpwstr>_Toc127000772</vt:lpwstr>
      </vt:variant>
      <vt:variant>
        <vt:i4>1179697</vt:i4>
      </vt:variant>
      <vt:variant>
        <vt:i4>14</vt:i4>
      </vt:variant>
      <vt:variant>
        <vt:i4>0</vt:i4>
      </vt:variant>
      <vt:variant>
        <vt:i4>5</vt:i4>
      </vt:variant>
      <vt:variant>
        <vt:lpwstr/>
      </vt:variant>
      <vt:variant>
        <vt:lpwstr>_Toc127000771</vt:lpwstr>
      </vt:variant>
      <vt:variant>
        <vt:i4>1179697</vt:i4>
      </vt:variant>
      <vt:variant>
        <vt:i4>8</vt:i4>
      </vt:variant>
      <vt:variant>
        <vt:i4>0</vt:i4>
      </vt:variant>
      <vt:variant>
        <vt:i4>5</vt:i4>
      </vt:variant>
      <vt:variant>
        <vt:lpwstr/>
      </vt:variant>
      <vt:variant>
        <vt:lpwstr>_Toc127000770</vt:lpwstr>
      </vt:variant>
      <vt:variant>
        <vt:i4>1245233</vt:i4>
      </vt:variant>
      <vt:variant>
        <vt:i4>2</vt:i4>
      </vt:variant>
      <vt:variant>
        <vt:i4>0</vt:i4>
      </vt:variant>
      <vt:variant>
        <vt:i4>5</vt:i4>
      </vt:variant>
      <vt:variant>
        <vt:lpwstr/>
      </vt:variant>
      <vt:variant>
        <vt:lpwstr>_Toc127000769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 #1:</dc:title>
  <dc:creator>rkleinman@sifassociation.org</dc:creator>
  <cp:lastModifiedBy>Linda-Acer</cp:lastModifiedBy>
  <cp:revision>10</cp:revision>
  <cp:lastPrinted>2011-11-10T18:48:00Z</cp:lastPrinted>
  <dcterms:created xsi:type="dcterms:W3CDTF">2013-04-09T01:30:00Z</dcterms:created>
  <dcterms:modified xsi:type="dcterms:W3CDTF">2013-04-17T00:56:00Z</dcterms:modified>
</cp:coreProperties>
</file>